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07AE8" w:rsidRPr="00B73E55" w:rsidRDefault="00B73E55" w:rsidP="00B73E55">
      <w:pPr>
        <w:pBdr>
          <w:top w:val="nil"/>
          <w:left w:val="nil"/>
          <w:bottom w:val="nil"/>
          <w:right w:val="nil"/>
          <w:between w:val="nil"/>
        </w:pBdr>
        <w:spacing w:after="0" w:line="276" w:lineRule="auto"/>
        <w:jc w:val="center"/>
        <w:rPr>
          <w:rFonts w:ascii="Times New Roman" w:eastAsia="Helvetica Neue" w:hAnsi="Times New Roman" w:cs="Times New Roman"/>
          <w:b/>
          <w:i/>
          <w:color w:val="000000"/>
          <w:sz w:val="32"/>
          <w:szCs w:val="32"/>
          <w:u w:val="single"/>
        </w:rPr>
      </w:pPr>
      <w:r w:rsidRPr="00B73E55">
        <w:rPr>
          <w:rFonts w:ascii="Times New Roman" w:eastAsia="Helvetica Neue" w:hAnsi="Times New Roman" w:cs="Times New Roman"/>
          <w:b/>
          <w:i/>
          <w:color w:val="000000"/>
          <w:sz w:val="32"/>
          <w:szCs w:val="32"/>
          <w:u w:val="single"/>
        </w:rPr>
        <w:t>Meeting of the Southern Rail Commission</w:t>
      </w:r>
    </w:p>
    <w:p w14:paraId="00000002" w14:textId="05F3833E" w:rsidR="00507AE8" w:rsidRPr="00B73E55" w:rsidRDefault="00B24723" w:rsidP="00B73E55">
      <w:pPr>
        <w:pBdr>
          <w:top w:val="nil"/>
          <w:left w:val="nil"/>
          <w:bottom w:val="nil"/>
          <w:right w:val="nil"/>
          <w:between w:val="nil"/>
        </w:pBdr>
        <w:spacing w:after="0" w:line="276" w:lineRule="auto"/>
        <w:jc w:val="center"/>
        <w:rPr>
          <w:rFonts w:ascii="Times New Roman" w:eastAsia="Helvetica Neue" w:hAnsi="Times New Roman" w:cs="Times New Roman"/>
          <w:color w:val="000000"/>
        </w:rPr>
      </w:pPr>
      <w:r>
        <w:rPr>
          <w:rFonts w:ascii="Times New Roman" w:eastAsia="Helvetica Neue" w:hAnsi="Times New Roman" w:cs="Times New Roman"/>
          <w:color w:val="000000"/>
        </w:rPr>
        <w:t>September 11</w:t>
      </w:r>
      <w:r w:rsidR="00B73E55" w:rsidRPr="00B73E55">
        <w:rPr>
          <w:rFonts w:ascii="Times New Roman" w:eastAsia="Helvetica Neue" w:hAnsi="Times New Roman" w:cs="Times New Roman"/>
          <w:color w:val="000000"/>
        </w:rPr>
        <w:t>, 2020 9:00am-12:00pm</w:t>
      </w:r>
    </w:p>
    <w:p w14:paraId="00000003" w14:textId="556F2C9F" w:rsidR="00507AE8" w:rsidRPr="00B73E55" w:rsidRDefault="00B24723" w:rsidP="00B73E55">
      <w:pPr>
        <w:pBdr>
          <w:top w:val="nil"/>
          <w:left w:val="nil"/>
          <w:bottom w:val="nil"/>
          <w:right w:val="nil"/>
          <w:between w:val="nil"/>
        </w:pBdr>
        <w:spacing w:after="0" w:line="276" w:lineRule="auto"/>
        <w:jc w:val="center"/>
        <w:rPr>
          <w:rFonts w:ascii="Times New Roman" w:eastAsia="Helvetica Neue" w:hAnsi="Times New Roman" w:cs="Times New Roman"/>
          <w:color w:val="000000"/>
          <w:sz w:val="21"/>
          <w:szCs w:val="21"/>
        </w:rPr>
      </w:pPr>
      <w:r>
        <w:rPr>
          <w:rFonts w:ascii="Times New Roman" w:eastAsia="Helvetica Neue" w:hAnsi="Times New Roman" w:cs="Times New Roman"/>
          <w:color w:val="262626"/>
          <w:sz w:val="21"/>
          <w:szCs w:val="21"/>
        </w:rPr>
        <w:t>Bay St. Louis, Mississippi</w:t>
      </w:r>
    </w:p>
    <w:p w14:paraId="00000004" w14:textId="77777777" w:rsidR="00507AE8" w:rsidRPr="00B73E55" w:rsidRDefault="00507AE8" w:rsidP="00B73E55">
      <w:pPr>
        <w:spacing w:line="276" w:lineRule="auto"/>
        <w:ind w:left="-1152" w:firstLine="720"/>
        <w:rPr>
          <w:rFonts w:ascii="Times New Roman" w:eastAsia="Helvetica Neue" w:hAnsi="Times New Roman" w:cs="Times New Roman"/>
          <w:b/>
        </w:rPr>
      </w:pPr>
    </w:p>
    <w:p w14:paraId="00000005" w14:textId="77777777" w:rsidR="00507AE8" w:rsidRPr="00B73E55" w:rsidRDefault="00B73E55" w:rsidP="00B73E55">
      <w:pPr>
        <w:spacing w:line="276" w:lineRule="auto"/>
        <w:ind w:left="-450"/>
        <w:rPr>
          <w:rFonts w:ascii="Times New Roman" w:eastAsia="Helvetica Neue" w:hAnsi="Times New Roman" w:cs="Times New Roman"/>
          <w:i/>
        </w:rPr>
      </w:pPr>
      <w:r w:rsidRPr="00B73E55">
        <w:rPr>
          <w:rFonts w:ascii="Times New Roman" w:eastAsia="Helvetica Neue" w:hAnsi="Times New Roman" w:cs="Times New Roman"/>
          <w:b/>
        </w:rPr>
        <w:t xml:space="preserve">Call to Order: </w:t>
      </w:r>
      <w:r w:rsidRPr="00B73E55">
        <w:rPr>
          <w:rFonts w:ascii="Times New Roman" w:eastAsia="Helvetica Neue" w:hAnsi="Times New Roman" w:cs="Times New Roman"/>
          <w:i/>
          <w:sz w:val="20"/>
        </w:rPr>
        <w:t>Chairman Wiley Blankenship</w:t>
      </w:r>
    </w:p>
    <w:p w14:paraId="00000006" w14:textId="77777777" w:rsidR="00507AE8" w:rsidRPr="00B73E55" w:rsidRDefault="00B73E55" w:rsidP="00B73E55">
      <w:pPr>
        <w:spacing w:line="276" w:lineRule="auto"/>
        <w:ind w:left="-450"/>
        <w:rPr>
          <w:rFonts w:ascii="Times New Roman" w:eastAsia="Helvetica Neue" w:hAnsi="Times New Roman" w:cs="Times New Roman"/>
          <w:b/>
        </w:rPr>
      </w:pPr>
      <w:r w:rsidRPr="00B73E55">
        <w:rPr>
          <w:rFonts w:ascii="Times New Roman" w:eastAsia="Helvetica Neue" w:hAnsi="Times New Roman" w:cs="Times New Roman"/>
          <w:b/>
        </w:rPr>
        <w:t>Roll Call</w:t>
      </w:r>
    </w:p>
    <w:p w14:paraId="00000007" w14:textId="6E569D2B" w:rsidR="00507AE8" w:rsidRPr="00B73E55" w:rsidRDefault="00B73E55" w:rsidP="00B73E55">
      <w:pPr>
        <w:spacing w:line="276" w:lineRule="auto"/>
        <w:rPr>
          <w:rFonts w:ascii="Times New Roman" w:eastAsia="Helvetica Neue" w:hAnsi="Times New Roman" w:cs="Times New Roman"/>
          <w:sz w:val="20"/>
        </w:rPr>
      </w:pPr>
      <w:r w:rsidRPr="00B73E55">
        <w:rPr>
          <w:rFonts w:ascii="Times New Roman" w:eastAsia="Helvetica Neue" w:hAnsi="Times New Roman" w:cs="Times New Roman"/>
          <w:sz w:val="20"/>
        </w:rPr>
        <w:t>Attendees: John Spain, Kay Kell, Knox Ross, Wiley Blankenship, Renee Lapeyrolerie, Roy Woodruff, Toby Bennington</w:t>
      </w:r>
      <w:r w:rsidR="00AB32BB">
        <w:rPr>
          <w:rFonts w:ascii="Times New Roman" w:eastAsia="Helvetica Neue" w:hAnsi="Times New Roman" w:cs="Times New Roman"/>
          <w:sz w:val="20"/>
        </w:rPr>
        <w:t xml:space="preserve"> (by phone)</w:t>
      </w:r>
      <w:r w:rsidRPr="00B73E55">
        <w:rPr>
          <w:rFonts w:ascii="Times New Roman" w:eastAsia="Helvetica Neue" w:hAnsi="Times New Roman" w:cs="Times New Roman"/>
          <w:sz w:val="20"/>
        </w:rPr>
        <w:t>, Stephen McNair</w:t>
      </w:r>
      <w:r w:rsidR="00AB32BB">
        <w:rPr>
          <w:rFonts w:ascii="Times New Roman" w:eastAsia="Helvetica Neue" w:hAnsi="Times New Roman" w:cs="Times New Roman"/>
          <w:sz w:val="20"/>
        </w:rPr>
        <w:t xml:space="preserve">, </w:t>
      </w:r>
      <w:r w:rsidR="00DB6098">
        <w:rPr>
          <w:rFonts w:ascii="Times New Roman" w:eastAsia="Helvetica Neue" w:hAnsi="Times New Roman" w:cs="Times New Roman"/>
          <w:sz w:val="20"/>
        </w:rPr>
        <w:t>Steven Brom</w:t>
      </w:r>
      <w:r w:rsidR="004D2F2D">
        <w:rPr>
          <w:rFonts w:ascii="Times New Roman" w:eastAsia="Helvetica Neue" w:hAnsi="Times New Roman" w:cs="Times New Roman"/>
          <w:sz w:val="20"/>
        </w:rPr>
        <w:t>, David Clark – by phone</w:t>
      </w:r>
    </w:p>
    <w:p w14:paraId="00000008" w14:textId="1869B585" w:rsidR="00507AE8" w:rsidRDefault="00B73E55" w:rsidP="00B73E55">
      <w:pPr>
        <w:spacing w:line="276" w:lineRule="auto"/>
        <w:rPr>
          <w:rFonts w:ascii="Times New Roman" w:eastAsia="Helvetica Neue" w:hAnsi="Times New Roman" w:cs="Times New Roman"/>
          <w:sz w:val="20"/>
        </w:rPr>
      </w:pPr>
      <w:r w:rsidRPr="00B73E55">
        <w:rPr>
          <w:rFonts w:ascii="Times New Roman" w:eastAsia="Helvetica Neue" w:hAnsi="Times New Roman" w:cs="Times New Roman"/>
          <w:sz w:val="20"/>
        </w:rPr>
        <w:t>Guests: John Robert Smith (Transportation for America), Phil Jones (LA Multimodal Commerce), Dean Goodell (LA Multimodal Commerce</w:t>
      </w:r>
      <w:r w:rsidR="00B33EAC">
        <w:rPr>
          <w:rFonts w:ascii="Times New Roman" w:eastAsia="Helvetica Neue" w:hAnsi="Times New Roman" w:cs="Times New Roman"/>
          <w:sz w:val="20"/>
        </w:rPr>
        <w:t>)</w:t>
      </w:r>
      <w:r w:rsidR="00AB32BB">
        <w:rPr>
          <w:rFonts w:ascii="Times New Roman" w:eastAsia="Helvetica Neue" w:hAnsi="Times New Roman" w:cs="Times New Roman"/>
          <w:sz w:val="20"/>
        </w:rPr>
        <w:t>, Rachel DiResto</w:t>
      </w:r>
      <w:r w:rsidRPr="00B73E55">
        <w:rPr>
          <w:rFonts w:ascii="Times New Roman" w:eastAsia="Helvetica Neue" w:hAnsi="Times New Roman" w:cs="Times New Roman"/>
          <w:sz w:val="20"/>
        </w:rPr>
        <w:t>, Maggie Woodruff (Regional Planning Commission),</w:t>
      </w:r>
      <w:r w:rsidR="00B33EAC">
        <w:rPr>
          <w:rFonts w:ascii="Times New Roman" w:eastAsia="Helvetica Neue" w:hAnsi="Times New Roman" w:cs="Times New Roman"/>
          <w:sz w:val="20"/>
        </w:rPr>
        <w:t xml:space="preserve"> </w:t>
      </w:r>
      <w:r w:rsidR="00DB6098">
        <w:rPr>
          <w:rFonts w:ascii="Times New Roman" w:eastAsia="Helvetica Neue" w:hAnsi="Times New Roman" w:cs="Times New Roman"/>
          <w:sz w:val="20"/>
        </w:rPr>
        <w:t xml:space="preserve">Todd Stennis (Amtrak), </w:t>
      </w:r>
      <w:r w:rsidR="00992260">
        <w:rPr>
          <w:rFonts w:ascii="Times New Roman" w:eastAsia="Helvetica Neue" w:hAnsi="Times New Roman" w:cs="Times New Roman"/>
          <w:sz w:val="20"/>
        </w:rPr>
        <w:t>Michael Monsour, Larry Smith (</w:t>
      </w:r>
      <w:r w:rsidR="007A6F42">
        <w:rPr>
          <w:rFonts w:ascii="Times New Roman" w:eastAsia="Helvetica Neue" w:hAnsi="Times New Roman" w:cs="Times New Roman"/>
          <w:sz w:val="20"/>
        </w:rPr>
        <w:t xml:space="preserve">BSL </w:t>
      </w:r>
      <w:r w:rsidR="00992260">
        <w:rPr>
          <w:rFonts w:ascii="Times New Roman" w:eastAsia="Helvetica Neue" w:hAnsi="Times New Roman" w:cs="Times New Roman"/>
          <w:sz w:val="20"/>
        </w:rPr>
        <w:t xml:space="preserve">Council Member, Ward 4), </w:t>
      </w:r>
      <w:r w:rsidR="007A6F42">
        <w:rPr>
          <w:rFonts w:ascii="Times New Roman" w:eastAsia="Helvetica Neue" w:hAnsi="Times New Roman" w:cs="Times New Roman"/>
          <w:sz w:val="20"/>
        </w:rPr>
        <w:t>Jeffery Reed (BSL Councilman, Ward 3),</w:t>
      </w:r>
      <w:r w:rsidR="00204B2C">
        <w:rPr>
          <w:rFonts w:ascii="Times New Roman" w:eastAsia="Helvetica Neue" w:hAnsi="Times New Roman" w:cs="Times New Roman"/>
          <w:sz w:val="20"/>
        </w:rPr>
        <w:t xml:space="preserve"> </w:t>
      </w:r>
      <w:r w:rsidR="00992260">
        <w:rPr>
          <w:rFonts w:ascii="Times New Roman" w:eastAsia="Helvetica Neue" w:hAnsi="Times New Roman" w:cs="Times New Roman"/>
          <w:sz w:val="20"/>
        </w:rPr>
        <w:t>Frank Martin (BJCTA), Vicki Rivers (BJCTA)</w:t>
      </w:r>
      <w:r w:rsidR="004D2F2D">
        <w:rPr>
          <w:rFonts w:ascii="Times New Roman" w:eastAsia="Helvetica Neue" w:hAnsi="Times New Roman" w:cs="Times New Roman"/>
          <w:sz w:val="20"/>
        </w:rPr>
        <w:t xml:space="preserve">, Sissy Gonzales, Dana </w:t>
      </w:r>
      <w:proofErr w:type="spellStart"/>
      <w:r w:rsidR="004D2F2D">
        <w:rPr>
          <w:rFonts w:ascii="Times New Roman" w:eastAsia="Helvetica Neue" w:hAnsi="Times New Roman" w:cs="Times New Roman"/>
          <w:sz w:val="20"/>
        </w:rPr>
        <w:t>Furnston</w:t>
      </w:r>
      <w:proofErr w:type="spellEnd"/>
      <w:r w:rsidR="004D2F2D">
        <w:rPr>
          <w:rFonts w:ascii="Times New Roman" w:eastAsia="Helvetica Neue" w:hAnsi="Times New Roman" w:cs="Times New Roman"/>
          <w:sz w:val="20"/>
        </w:rPr>
        <w:t>, BSL Mayor Mike Favre, Matt Anderson, Brad Christenson</w:t>
      </w:r>
    </w:p>
    <w:p w14:paraId="00000009" w14:textId="5D06C0C2" w:rsidR="00507AE8" w:rsidRPr="00B33EAC" w:rsidRDefault="00B33EAC" w:rsidP="00B33EAC">
      <w:pPr>
        <w:spacing w:line="276" w:lineRule="auto"/>
        <w:rPr>
          <w:rFonts w:ascii="Times New Roman" w:eastAsia="Helvetica Neue" w:hAnsi="Times New Roman" w:cs="Times New Roman"/>
          <w:b/>
          <w:sz w:val="20"/>
        </w:rPr>
      </w:pPr>
      <w:r>
        <w:rPr>
          <w:rFonts w:ascii="Times New Roman" w:eastAsia="Helvetica Neue" w:hAnsi="Times New Roman" w:cs="Times New Roman"/>
          <w:sz w:val="20"/>
        </w:rPr>
        <w:t>By Phone:</w:t>
      </w:r>
      <w:r w:rsidRPr="00B33EAC">
        <w:rPr>
          <w:rFonts w:ascii="Times New Roman" w:eastAsia="Helvetica Neue" w:hAnsi="Times New Roman" w:cs="Times New Roman"/>
          <w:sz w:val="20"/>
        </w:rPr>
        <w:t xml:space="preserve"> </w:t>
      </w:r>
      <w:r w:rsidRPr="00B73E55">
        <w:rPr>
          <w:rFonts w:ascii="Times New Roman" w:eastAsia="Helvetica Neue" w:hAnsi="Times New Roman" w:cs="Times New Roman"/>
          <w:sz w:val="20"/>
        </w:rPr>
        <w:t>Andrew Justus (Transportation for America),</w:t>
      </w:r>
      <w:r>
        <w:rPr>
          <w:rFonts w:ascii="Times New Roman" w:eastAsia="Helvetica Neue" w:hAnsi="Times New Roman" w:cs="Times New Roman"/>
          <w:sz w:val="20"/>
        </w:rPr>
        <w:t xml:space="preserve"> Dan Dealy,</w:t>
      </w:r>
      <w:r w:rsidRPr="00B33EAC">
        <w:rPr>
          <w:rFonts w:ascii="Times New Roman" w:eastAsia="Helvetica Neue" w:hAnsi="Times New Roman" w:cs="Times New Roman"/>
          <w:sz w:val="20"/>
        </w:rPr>
        <w:t xml:space="preserve"> </w:t>
      </w:r>
      <w:r w:rsidRPr="00B73E55">
        <w:rPr>
          <w:rFonts w:ascii="Times New Roman" w:eastAsia="Helvetica Neue" w:hAnsi="Times New Roman" w:cs="Times New Roman"/>
          <w:sz w:val="20"/>
        </w:rPr>
        <w:t>Greg White</w:t>
      </w:r>
      <w:r>
        <w:rPr>
          <w:rFonts w:ascii="Times New Roman" w:eastAsia="Helvetica Neue" w:hAnsi="Times New Roman" w:cs="Times New Roman"/>
          <w:sz w:val="20"/>
        </w:rPr>
        <w:t xml:space="preserve"> </w:t>
      </w:r>
      <w:r w:rsidRPr="00B73E55">
        <w:rPr>
          <w:rFonts w:ascii="Times New Roman" w:eastAsia="Helvetica Neue" w:hAnsi="Times New Roman" w:cs="Times New Roman"/>
          <w:sz w:val="20"/>
        </w:rPr>
        <w:t>(Covington County Commission),</w:t>
      </w:r>
      <w:r w:rsidRPr="00B33EAC">
        <w:rPr>
          <w:rFonts w:ascii="Times New Roman" w:eastAsia="Helvetica Neue" w:hAnsi="Times New Roman" w:cs="Times New Roman"/>
          <w:sz w:val="20"/>
        </w:rPr>
        <w:t xml:space="preserve"> </w:t>
      </w:r>
      <w:r w:rsidRPr="00B73E55">
        <w:rPr>
          <w:rFonts w:ascii="Times New Roman" w:eastAsia="Helvetica Neue" w:hAnsi="Times New Roman" w:cs="Times New Roman"/>
          <w:sz w:val="20"/>
        </w:rPr>
        <w:t>Janice Hamilton (Alabama Public Service Commissio</w:t>
      </w:r>
      <w:bookmarkStart w:id="0" w:name="_unfb4idt3f7a" w:colFirst="0" w:colLast="0"/>
      <w:bookmarkEnd w:id="0"/>
      <w:r>
        <w:rPr>
          <w:rFonts w:ascii="Times New Roman" w:eastAsia="Helvetica Neue" w:hAnsi="Times New Roman" w:cs="Times New Roman"/>
          <w:sz w:val="20"/>
        </w:rPr>
        <w:t>n</w:t>
      </w:r>
    </w:p>
    <w:p w14:paraId="0000000A" w14:textId="77777777" w:rsidR="00507AE8" w:rsidRPr="00B73E55" w:rsidRDefault="00B73E55" w:rsidP="00B73E55">
      <w:pPr>
        <w:pStyle w:val="Heading1"/>
        <w:spacing w:line="276" w:lineRule="auto"/>
        <w:rPr>
          <w:rFonts w:ascii="Times New Roman" w:hAnsi="Times New Roman" w:cs="Times New Roman"/>
          <w:sz w:val="2"/>
          <w:szCs w:val="2"/>
        </w:rPr>
      </w:pPr>
      <w:bookmarkStart w:id="1" w:name="_nloa8rlxvsju" w:colFirst="0" w:colLast="0"/>
      <w:bookmarkEnd w:id="1"/>
      <w:r w:rsidRPr="00B73E55">
        <w:rPr>
          <w:rFonts w:ascii="Times New Roman" w:hAnsi="Times New Roman" w:cs="Times New Roman"/>
        </w:rPr>
        <w:t>REGULAR BUSINESS:</w:t>
      </w:r>
    </w:p>
    <w:p w14:paraId="0000000B" w14:textId="735748D1" w:rsidR="00507AE8" w:rsidRPr="00B73E55" w:rsidRDefault="00B73E55" w:rsidP="00B73E55">
      <w:pPr>
        <w:numPr>
          <w:ilvl w:val="0"/>
          <w:numId w:val="4"/>
        </w:numPr>
        <w:pBdr>
          <w:top w:val="nil"/>
          <w:left w:val="nil"/>
          <w:bottom w:val="nil"/>
          <w:right w:val="nil"/>
          <w:between w:val="nil"/>
        </w:pBdr>
        <w:spacing w:after="0" w:line="276" w:lineRule="auto"/>
        <w:rPr>
          <w:rFonts w:ascii="Times New Roman" w:eastAsia="Helvetica Neue" w:hAnsi="Times New Roman" w:cs="Times New Roman"/>
          <w:color w:val="000000"/>
        </w:rPr>
      </w:pPr>
      <w:bookmarkStart w:id="2" w:name="_gjdgxs" w:colFirst="0" w:colLast="0"/>
      <w:bookmarkEnd w:id="2"/>
      <w:r w:rsidRPr="00B73E55">
        <w:rPr>
          <w:rFonts w:ascii="Times New Roman" w:eastAsia="Helvetica Neue" w:hAnsi="Times New Roman" w:cs="Times New Roman"/>
          <w:b/>
          <w:color w:val="000000"/>
        </w:rPr>
        <w:t xml:space="preserve">Approval of the minutes from the meeting of </w:t>
      </w:r>
      <w:r w:rsidR="00AB32BB">
        <w:rPr>
          <w:rFonts w:ascii="Times New Roman" w:eastAsia="Helvetica Neue" w:hAnsi="Times New Roman" w:cs="Times New Roman"/>
          <w:b/>
        </w:rPr>
        <w:t>June</w:t>
      </w:r>
      <w:r w:rsidRPr="00B73E55">
        <w:rPr>
          <w:rFonts w:ascii="Times New Roman" w:eastAsia="Helvetica Neue" w:hAnsi="Times New Roman" w:cs="Times New Roman"/>
          <w:b/>
        </w:rPr>
        <w:t xml:space="preserve"> </w:t>
      </w:r>
      <w:r w:rsidR="00F32494">
        <w:rPr>
          <w:rFonts w:ascii="Times New Roman" w:eastAsia="Helvetica Neue" w:hAnsi="Times New Roman" w:cs="Times New Roman"/>
          <w:b/>
        </w:rPr>
        <w:t>5</w:t>
      </w:r>
      <w:r w:rsidRPr="00B73E55">
        <w:rPr>
          <w:rFonts w:ascii="Times New Roman" w:eastAsia="Helvetica Neue" w:hAnsi="Times New Roman" w:cs="Times New Roman"/>
          <w:b/>
          <w:color w:val="000000"/>
        </w:rPr>
        <w:t>, 20</w:t>
      </w:r>
      <w:r w:rsidRPr="00B73E55">
        <w:rPr>
          <w:rFonts w:ascii="Times New Roman" w:eastAsia="Helvetica Neue" w:hAnsi="Times New Roman" w:cs="Times New Roman"/>
          <w:b/>
        </w:rPr>
        <w:t>20</w:t>
      </w:r>
    </w:p>
    <w:p w14:paraId="0000000C" w14:textId="4CA7B1DA" w:rsidR="00507AE8" w:rsidRPr="00B73E55" w:rsidRDefault="00B73E55" w:rsidP="00B73E55">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bookmarkStart w:id="3" w:name="_c9eemleorz4z" w:colFirst="0" w:colLast="0"/>
      <w:bookmarkEnd w:id="3"/>
      <w:r w:rsidRPr="00B73E55">
        <w:rPr>
          <w:rFonts w:ascii="Times New Roman" w:eastAsia="Helvetica Neue" w:hAnsi="Times New Roman" w:cs="Times New Roman"/>
          <w:sz w:val="20"/>
        </w:rPr>
        <w:t xml:space="preserve">Commissioner Spain motioned to approve the minutes, and Commissioner </w:t>
      </w:r>
      <w:r w:rsidR="00C214C1">
        <w:rPr>
          <w:rFonts w:ascii="Times New Roman" w:eastAsia="Helvetica Neue" w:hAnsi="Times New Roman" w:cs="Times New Roman"/>
          <w:sz w:val="20"/>
        </w:rPr>
        <w:t>Woodruff</w:t>
      </w:r>
      <w:r w:rsidRPr="00B73E55">
        <w:rPr>
          <w:rFonts w:ascii="Times New Roman" w:eastAsia="Helvetica Neue" w:hAnsi="Times New Roman" w:cs="Times New Roman"/>
          <w:sz w:val="20"/>
        </w:rPr>
        <w:t xml:space="preserve"> seconded.</w:t>
      </w:r>
    </w:p>
    <w:p w14:paraId="0000000D" w14:textId="77777777" w:rsidR="00507AE8" w:rsidRPr="00B73E55" w:rsidRDefault="00507AE8" w:rsidP="00B73E55">
      <w:pPr>
        <w:pBdr>
          <w:top w:val="nil"/>
          <w:left w:val="nil"/>
          <w:bottom w:val="nil"/>
          <w:right w:val="nil"/>
          <w:between w:val="nil"/>
        </w:pBdr>
        <w:spacing w:after="0" w:line="276" w:lineRule="auto"/>
        <w:ind w:left="1080"/>
        <w:rPr>
          <w:rFonts w:ascii="Times New Roman" w:eastAsia="Helvetica Neue" w:hAnsi="Times New Roman" w:cs="Times New Roman"/>
        </w:rPr>
      </w:pPr>
      <w:bookmarkStart w:id="4" w:name="_brpcj5ozn9t" w:colFirst="0" w:colLast="0"/>
      <w:bookmarkEnd w:id="4"/>
    </w:p>
    <w:p w14:paraId="461B6EDB" w14:textId="1285E3A8" w:rsidR="00716560" w:rsidRPr="00716560" w:rsidRDefault="00466882" w:rsidP="00716560">
      <w:pPr>
        <w:numPr>
          <w:ilvl w:val="0"/>
          <w:numId w:val="4"/>
        </w:numPr>
        <w:pBdr>
          <w:top w:val="nil"/>
          <w:left w:val="nil"/>
          <w:bottom w:val="nil"/>
          <w:right w:val="nil"/>
          <w:between w:val="nil"/>
        </w:pBdr>
        <w:spacing w:after="0" w:line="276" w:lineRule="auto"/>
        <w:rPr>
          <w:rFonts w:ascii="Times New Roman" w:eastAsia="Helvetica Neue" w:hAnsi="Times New Roman" w:cs="Times New Roman"/>
        </w:rPr>
      </w:pPr>
      <w:r>
        <w:rPr>
          <w:rFonts w:ascii="Times New Roman" w:eastAsia="Helvetica Neue" w:hAnsi="Times New Roman" w:cs="Times New Roman"/>
          <w:b/>
          <w:bCs/>
        </w:rPr>
        <w:t xml:space="preserve">Update on </w:t>
      </w:r>
      <w:r w:rsidR="00716560" w:rsidRPr="00716560">
        <w:rPr>
          <w:rFonts w:ascii="Times New Roman" w:eastAsia="Helvetica Neue" w:hAnsi="Times New Roman" w:cs="Times New Roman"/>
          <w:b/>
          <w:bCs/>
        </w:rPr>
        <w:t xml:space="preserve">Station </w:t>
      </w:r>
      <w:r>
        <w:rPr>
          <w:rFonts w:ascii="Times New Roman" w:eastAsia="Helvetica Neue" w:hAnsi="Times New Roman" w:cs="Times New Roman"/>
          <w:b/>
          <w:bCs/>
        </w:rPr>
        <w:t>Planning</w:t>
      </w:r>
      <w:r w:rsidR="00716560" w:rsidRPr="00716560">
        <w:rPr>
          <w:rFonts w:ascii="Times New Roman" w:eastAsia="Helvetica Neue" w:hAnsi="Times New Roman" w:cs="Times New Roman"/>
          <w:b/>
          <w:bCs/>
        </w:rPr>
        <w:t xml:space="preserve"> Grants </w:t>
      </w:r>
      <w:r w:rsidR="00716560" w:rsidRPr="00716560">
        <w:rPr>
          <w:rFonts w:ascii="Times New Roman" w:eastAsia="Helvetica Neue" w:hAnsi="Times New Roman" w:cs="Times New Roman"/>
          <w:b/>
          <w:bCs/>
          <w:color w:val="000000"/>
        </w:rPr>
        <w:t>-</w:t>
      </w:r>
      <w:r w:rsidR="00716560" w:rsidRPr="00716560">
        <w:rPr>
          <w:rFonts w:ascii="Times New Roman" w:eastAsia="Helvetica Neue" w:hAnsi="Times New Roman" w:cs="Times New Roman"/>
          <w:color w:val="000000"/>
        </w:rPr>
        <w:t xml:space="preserve"> </w:t>
      </w:r>
      <w:r w:rsidR="00716560" w:rsidRPr="00716560">
        <w:rPr>
          <w:rFonts w:ascii="Times New Roman" w:eastAsia="Helvetica Neue" w:hAnsi="Times New Roman" w:cs="Times New Roman"/>
          <w:i/>
          <w:color w:val="000000"/>
        </w:rPr>
        <w:t>John Robert Smith and Andrew Justus</w:t>
      </w:r>
    </w:p>
    <w:p w14:paraId="1FCAD0DC" w14:textId="77777777" w:rsidR="00716560" w:rsidRPr="00716560" w:rsidRDefault="00716560" w:rsidP="00716560">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szCs w:val="20"/>
        </w:rPr>
      </w:pPr>
      <w:r w:rsidRPr="00716560">
        <w:rPr>
          <w:rFonts w:ascii="Times New Roman" w:hAnsi="Times New Roman" w:cs="Times New Roman"/>
          <w:sz w:val="20"/>
          <w:szCs w:val="20"/>
        </w:rPr>
        <w:t>Mississippi-Birmingham Station Grants</w:t>
      </w:r>
    </w:p>
    <w:p w14:paraId="7476EBEA" w14:textId="7D564D27" w:rsidR="00716560" w:rsidRPr="00716560" w:rsidRDefault="00F664DC" w:rsidP="00716560">
      <w:pPr>
        <w:numPr>
          <w:ilvl w:val="2"/>
          <w:numId w:val="4"/>
        </w:numPr>
        <w:pBdr>
          <w:top w:val="nil"/>
          <w:left w:val="nil"/>
          <w:bottom w:val="nil"/>
          <w:right w:val="nil"/>
          <w:between w:val="nil"/>
        </w:pBdr>
        <w:spacing w:after="0" w:line="276" w:lineRule="auto"/>
        <w:rPr>
          <w:rFonts w:ascii="Times New Roman" w:eastAsia="Helvetica Neue" w:hAnsi="Times New Roman" w:cs="Times New Roman"/>
          <w:sz w:val="20"/>
          <w:szCs w:val="20"/>
        </w:rPr>
      </w:pPr>
      <w:r>
        <w:rPr>
          <w:rFonts w:ascii="Times New Roman" w:hAnsi="Times New Roman" w:cs="Times New Roman"/>
          <w:sz w:val="20"/>
          <w:szCs w:val="20"/>
        </w:rPr>
        <w:t xml:space="preserve">  </w:t>
      </w:r>
      <w:r w:rsidR="00716560" w:rsidRPr="00716560">
        <w:rPr>
          <w:rFonts w:ascii="Times New Roman" w:hAnsi="Times New Roman" w:cs="Times New Roman"/>
          <w:sz w:val="20"/>
          <w:szCs w:val="20"/>
        </w:rPr>
        <w:t>All cities participated on a call with FRA and Amtrak</w:t>
      </w:r>
      <w:r w:rsidR="00716560">
        <w:rPr>
          <w:rFonts w:ascii="Times New Roman" w:hAnsi="Times New Roman" w:cs="Times New Roman"/>
          <w:sz w:val="20"/>
          <w:szCs w:val="20"/>
        </w:rPr>
        <w:t xml:space="preserve"> </w:t>
      </w:r>
      <w:r w:rsidR="00716560" w:rsidRPr="00716560">
        <w:rPr>
          <w:rFonts w:ascii="Times New Roman" w:hAnsi="Times New Roman" w:cs="Times New Roman"/>
          <w:sz w:val="20"/>
          <w:szCs w:val="20"/>
        </w:rPr>
        <w:t xml:space="preserve">and </w:t>
      </w:r>
      <w:r w:rsidR="00716560">
        <w:rPr>
          <w:rFonts w:ascii="Times New Roman" w:hAnsi="Times New Roman" w:cs="Times New Roman"/>
          <w:sz w:val="20"/>
          <w:szCs w:val="20"/>
        </w:rPr>
        <w:t>received clarification</w:t>
      </w:r>
      <w:r w:rsidR="00716560" w:rsidRPr="00716560">
        <w:rPr>
          <w:rFonts w:ascii="Times New Roman" w:hAnsi="Times New Roman" w:cs="Times New Roman"/>
          <w:sz w:val="20"/>
          <w:szCs w:val="20"/>
        </w:rPr>
        <w:t xml:space="preserve"> of what is required for their projects</w:t>
      </w:r>
      <w:r w:rsidR="00716560">
        <w:rPr>
          <w:rFonts w:ascii="Times New Roman" w:hAnsi="Times New Roman" w:cs="Times New Roman"/>
          <w:sz w:val="20"/>
          <w:szCs w:val="20"/>
        </w:rPr>
        <w:t>. They also received information on the available</w:t>
      </w:r>
      <w:r w:rsidR="00716560" w:rsidRPr="00716560">
        <w:rPr>
          <w:rFonts w:ascii="Times New Roman" w:hAnsi="Times New Roman" w:cs="Times New Roman"/>
          <w:sz w:val="20"/>
          <w:szCs w:val="20"/>
        </w:rPr>
        <w:t xml:space="preserve"> resources and technical assistance from Amtrak regarding design specifications and written narratives.</w:t>
      </w:r>
    </w:p>
    <w:p w14:paraId="21EA164C" w14:textId="61746A31" w:rsidR="00716560" w:rsidRPr="00716560" w:rsidRDefault="00F664DC" w:rsidP="00716560">
      <w:pPr>
        <w:numPr>
          <w:ilvl w:val="2"/>
          <w:numId w:val="4"/>
        </w:numPr>
        <w:pBdr>
          <w:top w:val="nil"/>
          <w:left w:val="nil"/>
          <w:bottom w:val="nil"/>
          <w:right w:val="nil"/>
          <w:between w:val="nil"/>
        </w:pBdr>
        <w:spacing w:after="0" w:line="276" w:lineRule="auto"/>
        <w:rPr>
          <w:rFonts w:ascii="Times New Roman" w:eastAsia="Helvetica Neue" w:hAnsi="Times New Roman" w:cs="Times New Roman"/>
          <w:sz w:val="20"/>
          <w:szCs w:val="20"/>
        </w:rPr>
      </w:pPr>
      <w:r>
        <w:rPr>
          <w:rFonts w:ascii="Times New Roman" w:hAnsi="Times New Roman" w:cs="Times New Roman"/>
          <w:sz w:val="20"/>
          <w:szCs w:val="20"/>
        </w:rPr>
        <w:t xml:space="preserve">  </w:t>
      </w:r>
      <w:r w:rsidR="00716560" w:rsidRPr="00716560">
        <w:rPr>
          <w:rFonts w:ascii="Times New Roman" w:hAnsi="Times New Roman" w:cs="Times New Roman"/>
          <w:sz w:val="20"/>
          <w:szCs w:val="20"/>
        </w:rPr>
        <w:t>Some cities have held one-on-one calls with Amtrak to further explore how Amtrak can assist their work at all stages, including availability for kickoff calls once engineering consultants are hired. Other cities will hold similar calls when they are ready.</w:t>
      </w:r>
    </w:p>
    <w:p w14:paraId="179395EA" w14:textId="5687CFD2" w:rsidR="00716560" w:rsidRPr="00716560" w:rsidRDefault="00F664DC" w:rsidP="00716560">
      <w:pPr>
        <w:numPr>
          <w:ilvl w:val="2"/>
          <w:numId w:val="4"/>
        </w:numPr>
        <w:pBdr>
          <w:top w:val="nil"/>
          <w:left w:val="nil"/>
          <w:bottom w:val="nil"/>
          <w:right w:val="nil"/>
          <w:between w:val="nil"/>
        </w:pBdr>
        <w:spacing w:after="0" w:line="276" w:lineRule="auto"/>
        <w:rPr>
          <w:rFonts w:ascii="Times New Roman" w:eastAsia="Helvetica Neue" w:hAnsi="Times New Roman" w:cs="Times New Roman"/>
          <w:sz w:val="20"/>
          <w:szCs w:val="20"/>
        </w:rPr>
      </w:pPr>
      <w:r>
        <w:rPr>
          <w:rFonts w:ascii="Times New Roman" w:hAnsi="Times New Roman" w:cs="Times New Roman"/>
          <w:sz w:val="20"/>
          <w:szCs w:val="20"/>
        </w:rPr>
        <w:t xml:space="preserve"> </w:t>
      </w:r>
      <w:r w:rsidR="00716560" w:rsidRPr="00716560">
        <w:rPr>
          <w:rFonts w:ascii="Times New Roman" w:hAnsi="Times New Roman" w:cs="Times New Roman"/>
          <w:sz w:val="20"/>
          <w:szCs w:val="20"/>
        </w:rPr>
        <w:t xml:space="preserve">Amtrak has been a big help in this process </w:t>
      </w:r>
      <w:r w:rsidR="00716560">
        <w:rPr>
          <w:rFonts w:ascii="Times New Roman" w:hAnsi="Times New Roman" w:cs="Times New Roman"/>
          <w:sz w:val="20"/>
          <w:szCs w:val="20"/>
        </w:rPr>
        <w:t xml:space="preserve">which will potentially </w:t>
      </w:r>
      <w:r w:rsidR="00716560" w:rsidRPr="00716560">
        <w:rPr>
          <w:rFonts w:ascii="Times New Roman" w:hAnsi="Times New Roman" w:cs="Times New Roman"/>
          <w:sz w:val="20"/>
          <w:szCs w:val="20"/>
        </w:rPr>
        <w:t>streamline approvals going forward.</w:t>
      </w:r>
    </w:p>
    <w:p w14:paraId="6DC7961F" w14:textId="77777777" w:rsidR="00716560" w:rsidRPr="00716560" w:rsidRDefault="00716560" w:rsidP="00716560">
      <w:pPr>
        <w:pStyle w:val="ListParagraph"/>
        <w:numPr>
          <w:ilvl w:val="1"/>
          <w:numId w:val="4"/>
        </w:numPr>
        <w:pBdr>
          <w:top w:val="nil"/>
          <w:left w:val="nil"/>
          <w:bottom w:val="nil"/>
          <w:right w:val="nil"/>
          <w:between w:val="nil"/>
        </w:pBdr>
        <w:spacing w:after="0" w:line="276" w:lineRule="auto"/>
        <w:rPr>
          <w:rFonts w:ascii="Times New Roman" w:eastAsia="Helvetica Neue" w:hAnsi="Times New Roman" w:cs="Times New Roman"/>
          <w:sz w:val="20"/>
          <w:szCs w:val="20"/>
        </w:rPr>
      </w:pPr>
      <w:r w:rsidRPr="00716560">
        <w:rPr>
          <w:rFonts w:ascii="Times New Roman" w:hAnsi="Times New Roman" w:cs="Times New Roman"/>
          <w:sz w:val="20"/>
          <w:szCs w:val="20"/>
        </w:rPr>
        <w:t>North Rail Connector</w:t>
      </w:r>
    </w:p>
    <w:p w14:paraId="68BD2565" w14:textId="61AC4857" w:rsidR="00716560" w:rsidRPr="00716560" w:rsidRDefault="00F664DC" w:rsidP="00716560">
      <w:pPr>
        <w:pStyle w:val="ListParagraph"/>
        <w:numPr>
          <w:ilvl w:val="2"/>
          <w:numId w:val="4"/>
        </w:numPr>
        <w:pBdr>
          <w:top w:val="nil"/>
          <w:left w:val="nil"/>
          <w:bottom w:val="nil"/>
          <w:right w:val="nil"/>
          <w:between w:val="nil"/>
        </w:pBdr>
        <w:spacing w:after="0" w:line="276" w:lineRule="auto"/>
        <w:rPr>
          <w:rFonts w:ascii="Times New Roman" w:eastAsia="Helvetica Neue" w:hAnsi="Times New Roman" w:cs="Times New Roman"/>
          <w:sz w:val="20"/>
          <w:szCs w:val="20"/>
        </w:rPr>
      </w:pPr>
      <w:r>
        <w:rPr>
          <w:rFonts w:ascii="Times New Roman" w:hAnsi="Times New Roman" w:cs="Times New Roman"/>
          <w:sz w:val="20"/>
          <w:szCs w:val="20"/>
        </w:rPr>
        <w:t xml:space="preserve">  </w:t>
      </w:r>
      <w:r w:rsidR="00716560" w:rsidRPr="00716560">
        <w:rPr>
          <w:rFonts w:ascii="Times New Roman" w:hAnsi="Times New Roman" w:cs="Times New Roman"/>
          <w:sz w:val="20"/>
          <w:szCs w:val="20"/>
        </w:rPr>
        <w:t>T4America has been in close contact with the Port of Pascagoula and Mississippi DOT about their plans.</w:t>
      </w:r>
    </w:p>
    <w:p w14:paraId="4B20F0BB" w14:textId="695E0FA3" w:rsidR="00716560" w:rsidRPr="00716560" w:rsidRDefault="00F664DC" w:rsidP="00716560">
      <w:pPr>
        <w:pStyle w:val="ListParagraph"/>
        <w:numPr>
          <w:ilvl w:val="2"/>
          <w:numId w:val="4"/>
        </w:numPr>
        <w:pBdr>
          <w:top w:val="nil"/>
          <w:left w:val="nil"/>
          <w:bottom w:val="nil"/>
          <w:right w:val="nil"/>
          <w:between w:val="nil"/>
        </w:pBdr>
        <w:spacing w:after="0" w:line="276" w:lineRule="auto"/>
        <w:rPr>
          <w:rFonts w:ascii="Times New Roman" w:eastAsia="Helvetica Neue" w:hAnsi="Times New Roman" w:cs="Times New Roman"/>
          <w:sz w:val="20"/>
          <w:szCs w:val="20"/>
        </w:rPr>
      </w:pPr>
      <w:r>
        <w:rPr>
          <w:rFonts w:ascii="Times New Roman" w:hAnsi="Times New Roman" w:cs="Times New Roman"/>
          <w:sz w:val="20"/>
          <w:szCs w:val="20"/>
        </w:rPr>
        <w:t xml:space="preserve">  </w:t>
      </w:r>
      <w:r w:rsidR="00716560" w:rsidRPr="00716560">
        <w:rPr>
          <w:rFonts w:ascii="Times New Roman" w:hAnsi="Times New Roman" w:cs="Times New Roman"/>
          <w:sz w:val="20"/>
          <w:szCs w:val="20"/>
        </w:rPr>
        <w:t>Following earlier soil samples, project managers will submit an amendment request to the Army Corps of Engineers to alter the project's earthen causeway to a trestle. This is due to deeper than expected unstable soil, which would increase the amount of needed fill. The trestle alternative will be less expensive than fill in this scenario, and feature reduced environmental impact. The project managers expect the change to be approved.</w:t>
      </w:r>
    </w:p>
    <w:p w14:paraId="64FEE311" w14:textId="77777777" w:rsidR="00716560" w:rsidRPr="00716560" w:rsidRDefault="00716560" w:rsidP="00716560">
      <w:pPr>
        <w:pStyle w:val="ListParagraph"/>
        <w:pBdr>
          <w:top w:val="nil"/>
          <w:left w:val="nil"/>
          <w:bottom w:val="nil"/>
          <w:right w:val="nil"/>
          <w:between w:val="nil"/>
        </w:pBdr>
        <w:spacing w:after="0" w:line="276" w:lineRule="auto"/>
        <w:ind w:left="1800"/>
        <w:rPr>
          <w:rFonts w:ascii="Times New Roman" w:eastAsia="Helvetica Neue" w:hAnsi="Times New Roman" w:cs="Times New Roman"/>
          <w:sz w:val="20"/>
          <w:szCs w:val="20"/>
        </w:rPr>
      </w:pPr>
    </w:p>
    <w:p w14:paraId="00000017" w14:textId="185E0090" w:rsidR="00507AE8" w:rsidRPr="00716560" w:rsidRDefault="00C214C1" w:rsidP="00C214C1">
      <w:pPr>
        <w:numPr>
          <w:ilvl w:val="0"/>
          <w:numId w:val="4"/>
        </w:numPr>
        <w:pBdr>
          <w:top w:val="nil"/>
          <w:left w:val="nil"/>
          <w:bottom w:val="nil"/>
          <w:right w:val="nil"/>
          <w:between w:val="nil"/>
        </w:pBdr>
        <w:spacing w:after="0" w:line="276" w:lineRule="auto"/>
        <w:rPr>
          <w:rFonts w:ascii="Times New Roman" w:eastAsia="Helvetica Neue" w:hAnsi="Times New Roman" w:cs="Times New Roman"/>
          <w:sz w:val="20"/>
          <w:szCs w:val="20"/>
        </w:rPr>
      </w:pPr>
      <w:r w:rsidRPr="00716560">
        <w:rPr>
          <w:rFonts w:ascii="Times New Roman" w:eastAsia="Helvetica Neue" w:hAnsi="Times New Roman" w:cs="Times New Roman"/>
          <w:b/>
          <w:sz w:val="20"/>
          <w:szCs w:val="20"/>
        </w:rPr>
        <w:t xml:space="preserve">Legislative Affairs Update </w:t>
      </w:r>
      <w:r w:rsidRPr="00716560">
        <w:rPr>
          <w:rFonts w:ascii="Times New Roman" w:eastAsia="Helvetica Neue" w:hAnsi="Times New Roman" w:cs="Times New Roman"/>
          <w:color w:val="000000"/>
          <w:sz w:val="20"/>
          <w:szCs w:val="20"/>
        </w:rPr>
        <w:t xml:space="preserve">- </w:t>
      </w:r>
      <w:r w:rsidRPr="00716560">
        <w:rPr>
          <w:rFonts w:ascii="Times New Roman" w:eastAsia="Helvetica Neue" w:hAnsi="Times New Roman" w:cs="Times New Roman"/>
          <w:i/>
          <w:color w:val="000000"/>
          <w:sz w:val="20"/>
          <w:szCs w:val="20"/>
        </w:rPr>
        <w:t>John Robert Smith and Andrew Justus</w:t>
      </w:r>
    </w:p>
    <w:p w14:paraId="00000019" w14:textId="4451AE95" w:rsidR="00507AE8" w:rsidRPr="00B73E55" w:rsidRDefault="00B73E55" w:rsidP="00B73E55">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sidRPr="00716560">
        <w:rPr>
          <w:rFonts w:ascii="Times New Roman" w:eastAsia="Helvetica Neue" w:hAnsi="Times New Roman" w:cs="Times New Roman"/>
          <w:sz w:val="20"/>
          <w:szCs w:val="20"/>
        </w:rPr>
        <w:t xml:space="preserve">COVID has had a devastating impact on </w:t>
      </w:r>
      <w:r w:rsidR="00C214C1" w:rsidRPr="00716560">
        <w:rPr>
          <w:rFonts w:ascii="Times New Roman" w:eastAsia="Helvetica Neue" w:hAnsi="Times New Roman" w:cs="Times New Roman"/>
          <w:sz w:val="20"/>
          <w:szCs w:val="20"/>
        </w:rPr>
        <w:t>all forms of public</w:t>
      </w:r>
      <w:r w:rsidRPr="00716560">
        <w:rPr>
          <w:rFonts w:ascii="Times New Roman" w:eastAsia="Helvetica Neue" w:hAnsi="Times New Roman" w:cs="Times New Roman"/>
          <w:sz w:val="20"/>
          <w:szCs w:val="20"/>
        </w:rPr>
        <w:t xml:space="preserve"> transportation. CARES Act funding provided some assistance for </w:t>
      </w:r>
      <w:r w:rsidR="00C214C1" w:rsidRPr="00716560">
        <w:rPr>
          <w:rFonts w:ascii="Times New Roman" w:eastAsia="Helvetica Neue" w:hAnsi="Times New Roman" w:cs="Times New Roman"/>
          <w:sz w:val="20"/>
          <w:szCs w:val="20"/>
        </w:rPr>
        <w:t xml:space="preserve">sustaining </w:t>
      </w:r>
      <w:r w:rsidRPr="00716560">
        <w:rPr>
          <w:rFonts w:ascii="Times New Roman" w:eastAsia="Helvetica Neue" w:hAnsi="Times New Roman" w:cs="Times New Roman"/>
          <w:sz w:val="20"/>
          <w:szCs w:val="20"/>
        </w:rPr>
        <w:t>Amtrak</w:t>
      </w:r>
      <w:r w:rsidR="00C214C1">
        <w:rPr>
          <w:rFonts w:ascii="Times New Roman" w:eastAsia="Helvetica Neue" w:hAnsi="Times New Roman" w:cs="Times New Roman"/>
          <w:sz w:val="20"/>
        </w:rPr>
        <w:t xml:space="preserve"> staffing.</w:t>
      </w:r>
    </w:p>
    <w:p w14:paraId="0000001A" w14:textId="2F8AB2B5" w:rsidR="00507AE8" w:rsidRDefault="00B73E55" w:rsidP="00B73E55">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sidRPr="00B73E55">
        <w:rPr>
          <w:rFonts w:ascii="Times New Roman" w:eastAsia="Helvetica Neue" w:hAnsi="Times New Roman" w:cs="Times New Roman"/>
          <w:sz w:val="20"/>
        </w:rPr>
        <w:t xml:space="preserve">Amtrak has submitted a supplemental request </w:t>
      </w:r>
      <w:r w:rsidR="00C214C1">
        <w:rPr>
          <w:rFonts w:ascii="Times New Roman" w:eastAsia="Helvetica Neue" w:hAnsi="Times New Roman" w:cs="Times New Roman"/>
          <w:sz w:val="20"/>
        </w:rPr>
        <w:t>requesting an additional $1.45 billion while also proposing to furlough about</w:t>
      </w:r>
      <w:r w:rsidRPr="00B73E55">
        <w:rPr>
          <w:rFonts w:ascii="Times New Roman" w:eastAsia="Helvetica Neue" w:hAnsi="Times New Roman" w:cs="Times New Roman"/>
          <w:sz w:val="20"/>
        </w:rPr>
        <w:t xml:space="preserve"> </w:t>
      </w:r>
      <w:r w:rsidR="00C214C1">
        <w:rPr>
          <w:rFonts w:ascii="Times New Roman" w:eastAsia="Helvetica Neue" w:hAnsi="Times New Roman" w:cs="Times New Roman"/>
          <w:sz w:val="20"/>
        </w:rPr>
        <w:t>3,700</w:t>
      </w:r>
      <w:r w:rsidRPr="00B73E55">
        <w:rPr>
          <w:rFonts w:ascii="Times New Roman" w:eastAsia="Helvetica Neue" w:hAnsi="Times New Roman" w:cs="Times New Roman"/>
          <w:sz w:val="20"/>
        </w:rPr>
        <w:t xml:space="preserve"> jobs</w:t>
      </w:r>
      <w:r w:rsidR="00C214C1">
        <w:rPr>
          <w:rFonts w:ascii="Times New Roman" w:eastAsia="Helvetica Neue" w:hAnsi="Times New Roman" w:cs="Times New Roman"/>
          <w:sz w:val="20"/>
        </w:rPr>
        <w:t xml:space="preserve"> and reducing services on the long-distance rail network from 7 </w:t>
      </w:r>
      <w:r w:rsidR="00C214C1">
        <w:rPr>
          <w:rFonts w:ascii="Times New Roman" w:eastAsia="Helvetica Neue" w:hAnsi="Times New Roman" w:cs="Times New Roman"/>
          <w:sz w:val="20"/>
        </w:rPr>
        <w:lastRenderedPageBreak/>
        <w:t xml:space="preserve">days a week to 3 days a week. </w:t>
      </w:r>
      <w:r w:rsidRPr="00B73E55">
        <w:rPr>
          <w:rFonts w:ascii="Times New Roman" w:eastAsia="Helvetica Neue" w:hAnsi="Times New Roman" w:cs="Times New Roman"/>
          <w:sz w:val="20"/>
        </w:rPr>
        <w:t xml:space="preserve">Transportation for America </w:t>
      </w:r>
      <w:r w:rsidR="00C214C1">
        <w:rPr>
          <w:rFonts w:ascii="Times New Roman" w:eastAsia="Helvetica Neue" w:hAnsi="Times New Roman" w:cs="Times New Roman"/>
          <w:sz w:val="20"/>
        </w:rPr>
        <w:t>expressed that this proposal will be extremely detrimental to Amtrak’s overall finances, especially when the long-distance trains provide 60% of Amtrak’s incoming revenue.</w:t>
      </w:r>
    </w:p>
    <w:p w14:paraId="76F68578" w14:textId="42439A2B" w:rsidR="00C214C1" w:rsidRPr="00B73E55" w:rsidRDefault="00C214C1" w:rsidP="00B73E55">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Pr>
          <w:rFonts w:ascii="Times New Roman" w:eastAsia="Helvetica Neue" w:hAnsi="Times New Roman" w:cs="Times New Roman"/>
          <w:sz w:val="20"/>
        </w:rPr>
        <w:t>These cost cutting measures, which were not supported by Congress, are proposed to take place in early October.</w:t>
      </w:r>
    </w:p>
    <w:p w14:paraId="19907608" w14:textId="5282B54B" w:rsidR="00E478AA" w:rsidRDefault="00B73E55" w:rsidP="00C214C1">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sidRPr="00B73E55">
        <w:rPr>
          <w:rFonts w:ascii="Times New Roman" w:eastAsia="Helvetica Neue" w:hAnsi="Times New Roman" w:cs="Times New Roman"/>
          <w:sz w:val="20"/>
        </w:rPr>
        <w:t xml:space="preserve">Transportation for America has been </w:t>
      </w:r>
      <w:r w:rsidR="00C214C1">
        <w:rPr>
          <w:rFonts w:ascii="Times New Roman" w:eastAsia="Helvetica Neue" w:hAnsi="Times New Roman" w:cs="Times New Roman"/>
          <w:sz w:val="20"/>
        </w:rPr>
        <w:t xml:space="preserve">working with Congressional leaders and other state officials to </w:t>
      </w:r>
      <w:r w:rsidRPr="00B73E55">
        <w:rPr>
          <w:rFonts w:ascii="Times New Roman" w:eastAsia="Helvetica Neue" w:hAnsi="Times New Roman" w:cs="Times New Roman"/>
          <w:sz w:val="20"/>
        </w:rPr>
        <w:t>for</w:t>
      </w:r>
      <w:r w:rsidR="00E478AA">
        <w:rPr>
          <w:rFonts w:ascii="Times New Roman" w:eastAsia="Helvetica Neue" w:hAnsi="Times New Roman" w:cs="Times New Roman"/>
          <w:sz w:val="20"/>
        </w:rPr>
        <w:t>m</w:t>
      </w:r>
      <w:r w:rsidRPr="00B73E55">
        <w:rPr>
          <w:rFonts w:ascii="Times New Roman" w:eastAsia="Helvetica Neue" w:hAnsi="Times New Roman" w:cs="Times New Roman"/>
          <w:sz w:val="20"/>
        </w:rPr>
        <w:t xml:space="preserve"> interstate compacts </w:t>
      </w:r>
      <w:proofErr w:type="gramStart"/>
      <w:r w:rsidRPr="00B73E55">
        <w:rPr>
          <w:rFonts w:ascii="Times New Roman" w:eastAsia="Helvetica Neue" w:hAnsi="Times New Roman" w:cs="Times New Roman"/>
          <w:sz w:val="20"/>
        </w:rPr>
        <w:t>similar to</w:t>
      </w:r>
      <w:proofErr w:type="gramEnd"/>
      <w:r w:rsidRPr="00B73E55">
        <w:rPr>
          <w:rFonts w:ascii="Times New Roman" w:eastAsia="Helvetica Neue" w:hAnsi="Times New Roman" w:cs="Times New Roman"/>
          <w:sz w:val="20"/>
        </w:rPr>
        <w:t xml:space="preserve"> the SRC. </w:t>
      </w:r>
      <w:r w:rsidR="00E478AA">
        <w:rPr>
          <w:rFonts w:ascii="Times New Roman" w:eastAsia="Helvetica Neue" w:hAnsi="Times New Roman" w:cs="Times New Roman"/>
          <w:sz w:val="20"/>
        </w:rPr>
        <w:t xml:space="preserve">Montana, Idaho, Washington, </w:t>
      </w:r>
      <w:proofErr w:type="gramStart"/>
      <w:r w:rsidR="00E478AA">
        <w:rPr>
          <w:rFonts w:ascii="Times New Roman" w:eastAsia="Helvetica Neue" w:hAnsi="Times New Roman" w:cs="Times New Roman"/>
          <w:sz w:val="20"/>
        </w:rPr>
        <w:t>West Virginia</w:t>
      </w:r>
      <w:proofErr w:type="gramEnd"/>
      <w:r w:rsidR="00E478AA">
        <w:rPr>
          <w:rFonts w:ascii="Times New Roman" w:eastAsia="Helvetica Neue" w:hAnsi="Times New Roman" w:cs="Times New Roman"/>
          <w:sz w:val="20"/>
        </w:rPr>
        <w:t xml:space="preserve"> and Ohio have all expressed interest and are in active discussions with T4 and Senator Wicker.</w:t>
      </w:r>
    </w:p>
    <w:p w14:paraId="0000001F" w14:textId="27ECAB5F" w:rsidR="00C214C1" w:rsidRDefault="00E478AA" w:rsidP="00C214C1">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Pr>
          <w:rFonts w:ascii="Times New Roman" w:eastAsia="Helvetica Neue" w:hAnsi="Times New Roman" w:cs="Times New Roman"/>
          <w:sz w:val="20"/>
        </w:rPr>
        <w:t>John Robert played the video from Senator Tester about the importance of the Empire Builder line as the gateway to the west to stimulate small town economies and connect the state.</w:t>
      </w:r>
    </w:p>
    <w:p w14:paraId="3D77349A" w14:textId="2F0F41C2" w:rsidR="00E478AA" w:rsidRDefault="00E478AA" w:rsidP="00C214C1">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Pr>
          <w:rFonts w:ascii="Times New Roman" w:eastAsia="Helvetica Neue" w:hAnsi="Times New Roman" w:cs="Times New Roman"/>
          <w:sz w:val="20"/>
        </w:rPr>
        <w:t>Senators Tester, Wicker, and Mansion (in WVA) are united in their support of long-distance services and they also support the gulf coast rail project.</w:t>
      </w:r>
    </w:p>
    <w:p w14:paraId="775A6D84" w14:textId="290AA5EF" w:rsidR="00E478AA" w:rsidRDefault="00E478AA" w:rsidP="00C214C1">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Pr>
          <w:rFonts w:ascii="Times New Roman" w:eastAsia="Helvetica Neue" w:hAnsi="Times New Roman" w:cs="Times New Roman"/>
          <w:sz w:val="20"/>
        </w:rPr>
        <w:t>Formation of these new independent authorities could result in the creation of a strong passenger rail caucus in Congress with 25 states united on passenger rail priorities, ability to draw federal funds and create impactful legislation.</w:t>
      </w:r>
    </w:p>
    <w:p w14:paraId="188C79CC" w14:textId="466BD4BF" w:rsidR="00E478AA" w:rsidRPr="00B73E55" w:rsidRDefault="00E478AA" w:rsidP="00C214C1">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Pr>
          <w:rFonts w:ascii="Times New Roman" w:eastAsia="Helvetica Neue" w:hAnsi="Times New Roman" w:cs="Times New Roman"/>
          <w:sz w:val="20"/>
        </w:rPr>
        <w:t xml:space="preserve">John Robert said there are currently open seats on the Amtrak board, but they will most likely not be filled until a new president is elected after November. </w:t>
      </w:r>
    </w:p>
    <w:p w14:paraId="00000021" w14:textId="77777777" w:rsidR="00507AE8" w:rsidRPr="00B73E55" w:rsidRDefault="00507AE8" w:rsidP="00B73E55">
      <w:pPr>
        <w:pBdr>
          <w:top w:val="nil"/>
          <w:left w:val="nil"/>
          <w:bottom w:val="nil"/>
          <w:right w:val="nil"/>
          <w:between w:val="nil"/>
        </w:pBdr>
        <w:spacing w:after="0" w:line="276" w:lineRule="auto"/>
        <w:rPr>
          <w:rFonts w:ascii="Times New Roman" w:eastAsia="Helvetica Neue" w:hAnsi="Times New Roman" w:cs="Times New Roman"/>
        </w:rPr>
      </w:pPr>
    </w:p>
    <w:p w14:paraId="00000022" w14:textId="77777777" w:rsidR="00507AE8" w:rsidRPr="00B73E55" w:rsidRDefault="00B73E55" w:rsidP="00B73E55">
      <w:pPr>
        <w:numPr>
          <w:ilvl w:val="0"/>
          <w:numId w:val="4"/>
        </w:numPr>
        <w:pBdr>
          <w:top w:val="nil"/>
          <w:left w:val="nil"/>
          <w:bottom w:val="nil"/>
          <w:right w:val="nil"/>
          <w:between w:val="nil"/>
        </w:pBdr>
        <w:spacing w:after="0" w:line="276" w:lineRule="auto"/>
        <w:rPr>
          <w:rFonts w:ascii="Times New Roman" w:eastAsia="Helvetica Neue" w:hAnsi="Times New Roman" w:cs="Times New Roman"/>
        </w:rPr>
      </w:pPr>
      <w:r w:rsidRPr="00B73E55">
        <w:rPr>
          <w:rFonts w:ascii="Times New Roman" w:eastAsia="Helvetica Neue" w:hAnsi="Times New Roman" w:cs="Times New Roman"/>
          <w:b/>
          <w:color w:val="000000"/>
        </w:rPr>
        <w:t>Financial and Administrative Report</w:t>
      </w:r>
      <w:r w:rsidRPr="00B73E55">
        <w:rPr>
          <w:rFonts w:ascii="Times New Roman" w:eastAsia="Helvetica Neue" w:hAnsi="Times New Roman" w:cs="Times New Roman"/>
          <w:color w:val="000000"/>
        </w:rPr>
        <w:t xml:space="preserve"> - </w:t>
      </w:r>
      <w:r w:rsidRPr="00B73E55">
        <w:rPr>
          <w:rFonts w:ascii="Times New Roman" w:eastAsia="Helvetica Neue" w:hAnsi="Times New Roman" w:cs="Times New Roman"/>
          <w:i/>
          <w:color w:val="000000"/>
        </w:rPr>
        <w:t>Knox Ross</w:t>
      </w:r>
    </w:p>
    <w:p w14:paraId="00000024" w14:textId="4BBD9102" w:rsidR="00507AE8" w:rsidRPr="00B73E55" w:rsidRDefault="00B73E55" w:rsidP="00B73E55">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sidRPr="00B73E55">
        <w:rPr>
          <w:rFonts w:ascii="Times New Roman" w:eastAsia="Helvetica Neue" w:hAnsi="Times New Roman" w:cs="Times New Roman"/>
          <w:sz w:val="20"/>
        </w:rPr>
        <w:t>All of the states’ dues have been paid; LA has pre-paid for next year. The SRC has collected the reimbursement money from the FRA and has paid back the money borrowed from the reserve to pay bills.</w:t>
      </w:r>
    </w:p>
    <w:p w14:paraId="00000025" w14:textId="7BE48A1E" w:rsidR="00507AE8" w:rsidRPr="00B73E55" w:rsidRDefault="003E5CFC" w:rsidP="00B73E55">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Pr>
          <w:rFonts w:ascii="Times New Roman" w:eastAsia="Helvetica Neue" w:hAnsi="Times New Roman" w:cs="Times New Roman"/>
          <w:sz w:val="20"/>
        </w:rPr>
        <w:t xml:space="preserve">Other federal matching dollars may be available in the future which could increase the overall budget for the SRC. </w:t>
      </w:r>
      <w:r w:rsidR="00B73E55" w:rsidRPr="00B73E55">
        <w:rPr>
          <w:rFonts w:ascii="Times New Roman" w:eastAsia="Helvetica Neue" w:hAnsi="Times New Roman" w:cs="Times New Roman"/>
          <w:sz w:val="20"/>
        </w:rPr>
        <w:t xml:space="preserve">Commissioner </w:t>
      </w:r>
      <w:r>
        <w:rPr>
          <w:rFonts w:ascii="Times New Roman" w:eastAsia="Helvetica Neue" w:hAnsi="Times New Roman" w:cs="Times New Roman"/>
          <w:sz w:val="20"/>
        </w:rPr>
        <w:t>Spain</w:t>
      </w:r>
      <w:r w:rsidR="00B73E55" w:rsidRPr="00B73E55">
        <w:rPr>
          <w:rFonts w:ascii="Times New Roman" w:eastAsia="Helvetica Neue" w:hAnsi="Times New Roman" w:cs="Times New Roman"/>
          <w:sz w:val="20"/>
        </w:rPr>
        <w:t xml:space="preserve"> motioned to approve the financial report, and Commissioner McNair seconded.</w:t>
      </w:r>
    </w:p>
    <w:p w14:paraId="00000026" w14:textId="77777777" w:rsidR="00507AE8" w:rsidRPr="00B73E55" w:rsidRDefault="00507AE8" w:rsidP="00B73E55">
      <w:pPr>
        <w:pBdr>
          <w:top w:val="nil"/>
          <w:left w:val="nil"/>
          <w:bottom w:val="nil"/>
          <w:right w:val="nil"/>
          <w:between w:val="nil"/>
        </w:pBdr>
        <w:spacing w:after="0" w:line="276" w:lineRule="auto"/>
        <w:ind w:left="1080"/>
        <w:rPr>
          <w:rFonts w:ascii="Times New Roman" w:eastAsia="Helvetica Neue" w:hAnsi="Times New Roman" w:cs="Times New Roman"/>
        </w:rPr>
      </w:pPr>
    </w:p>
    <w:p w14:paraId="00000027" w14:textId="1F77C2B7" w:rsidR="00507AE8" w:rsidRPr="00B73E55" w:rsidRDefault="00B73E55" w:rsidP="00B73E55">
      <w:pPr>
        <w:numPr>
          <w:ilvl w:val="0"/>
          <w:numId w:val="4"/>
        </w:numPr>
        <w:pBdr>
          <w:top w:val="nil"/>
          <w:left w:val="nil"/>
          <w:bottom w:val="nil"/>
          <w:right w:val="nil"/>
          <w:between w:val="nil"/>
        </w:pBdr>
        <w:spacing w:line="276" w:lineRule="auto"/>
        <w:rPr>
          <w:rFonts w:ascii="Times New Roman" w:eastAsia="Helvetica Neue" w:hAnsi="Times New Roman" w:cs="Times New Roman"/>
          <w:color w:val="000000"/>
        </w:rPr>
      </w:pPr>
      <w:r w:rsidRPr="00B73E55">
        <w:rPr>
          <w:rFonts w:ascii="Times New Roman" w:eastAsia="Helvetica Neue" w:hAnsi="Times New Roman" w:cs="Times New Roman"/>
          <w:b/>
          <w:color w:val="000000"/>
        </w:rPr>
        <w:t>Communications and Media Update</w:t>
      </w:r>
      <w:r w:rsidRPr="00B73E55">
        <w:rPr>
          <w:rFonts w:ascii="Times New Roman" w:eastAsia="Helvetica Neue" w:hAnsi="Times New Roman" w:cs="Times New Roman"/>
          <w:color w:val="000000"/>
        </w:rPr>
        <w:t xml:space="preserve"> </w:t>
      </w:r>
      <w:r w:rsidR="003E2839">
        <w:rPr>
          <w:rFonts w:ascii="Times New Roman" w:eastAsia="Helvetica Neue" w:hAnsi="Times New Roman" w:cs="Times New Roman"/>
          <w:color w:val="000000"/>
        </w:rPr>
        <w:t>–</w:t>
      </w:r>
      <w:r w:rsidRPr="00B73E55">
        <w:rPr>
          <w:rFonts w:ascii="Times New Roman" w:eastAsia="Helvetica Neue" w:hAnsi="Times New Roman" w:cs="Times New Roman"/>
          <w:i/>
          <w:color w:val="000000"/>
        </w:rPr>
        <w:t xml:space="preserve"> </w:t>
      </w:r>
      <w:r w:rsidR="003E2839">
        <w:rPr>
          <w:rFonts w:ascii="Times New Roman" w:eastAsia="Helvetica Neue" w:hAnsi="Times New Roman" w:cs="Times New Roman"/>
          <w:i/>
          <w:color w:val="000000"/>
        </w:rPr>
        <w:t>Rachel DiResto</w:t>
      </w:r>
    </w:p>
    <w:p w14:paraId="00000028" w14:textId="1FE74E93" w:rsidR="003E2839" w:rsidRPr="00B73E55" w:rsidRDefault="003E2839" w:rsidP="003E2839">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Pr>
          <w:rFonts w:ascii="Times New Roman" w:eastAsia="Helvetica Neue" w:hAnsi="Times New Roman" w:cs="Times New Roman"/>
          <w:sz w:val="20"/>
        </w:rPr>
        <w:t>Commissioner Spain reported that Emergent Method is now under contract with the SRC to support communications needs</w:t>
      </w:r>
      <w:r w:rsidR="00810C71">
        <w:rPr>
          <w:rFonts w:ascii="Times New Roman" w:eastAsia="Helvetica Neue" w:hAnsi="Times New Roman" w:cs="Times New Roman"/>
          <w:sz w:val="20"/>
        </w:rPr>
        <w:t>.</w:t>
      </w:r>
    </w:p>
    <w:p w14:paraId="0000002A" w14:textId="4335D562" w:rsidR="00507AE8" w:rsidRDefault="003E2839" w:rsidP="00B73E55">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Pr>
          <w:rFonts w:ascii="Times New Roman" w:eastAsia="Helvetica Neue" w:hAnsi="Times New Roman" w:cs="Times New Roman"/>
          <w:sz w:val="20"/>
        </w:rPr>
        <w:t xml:space="preserve">Rachel reported that the SRC website has been refreshed with many of the pages revised to organize the content for better ease of access. </w:t>
      </w:r>
    </w:p>
    <w:p w14:paraId="0347EE1E" w14:textId="4B7E1604" w:rsidR="003E2839" w:rsidRPr="00B73E55" w:rsidRDefault="003E2839" w:rsidP="00B73E55">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Pr>
          <w:rFonts w:ascii="Times New Roman" w:eastAsia="Helvetica Neue" w:hAnsi="Times New Roman" w:cs="Times New Roman"/>
          <w:sz w:val="20"/>
        </w:rPr>
        <w:t xml:space="preserve">The website homepage now has a blog post section to feature SRC project related updates, and a new article on passenger rail safety was recently posted. </w:t>
      </w:r>
    </w:p>
    <w:p w14:paraId="0000002B" w14:textId="130352E2" w:rsidR="00507AE8" w:rsidRPr="00B73E55" w:rsidRDefault="003E2839" w:rsidP="00B73E55">
      <w:pPr>
        <w:numPr>
          <w:ilvl w:val="1"/>
          <w:numId w:val="4"/>
        </w:numPr>
        <w:pBdr>
          <w:top w:val="nil"/>
          <w:left w:val="nil"/>
          <w:bottom w:val="nil"/>
          <w:right w:val="nil"/>
          <w:between w:val="nil"/>
        </w:pBdr>
        <w:spacing w:after="0" w:line="276" w:lineRule="auto"/>
        <w:rPr>
          <w:rFonts w:ascii="Times New Roman" w:eastAsia="Helvetica Neue" w:hAnsi="Times New Roman" w:cs="Times New Roman"/>
          <w:sz w:val="20"/>
        </w:rPr>
      </w:pPr>
      <w:r>
        <w:rPr>
          <w:rFonts w:ascii="Times New Roman" w:eastAsia="Helvetica Neue" w:hAnsi="Times New Roman" w:cs="Times New Roman"/>
          <w:sz w:val="20"/>
        </w:rPr>
        <w:t>The work on the website is still in progress, and Commissioners were encouraged to submit ideas for updates</w:t>
      </w:r>
      <w:r w:rsidR="00D67B1E">
        <w:rPr>
          <w:rFonts w:ascii="Times New Roman" w:eastAsia="Helvetica Neue" w:hAnsi="Times New Roman" w:cs="Times New Roman"/>
          <w:sz w:val="20"/>
        </w:rPr>
        <w:t xml:space="preserve"> or reach out with other requests.</w:t>
      </w:r>
      <w:r>
        <w:rPr>
          <w:rFonts w:ascii="Times New Roman" w:eastAsia="Helvetica Neue" w:hAnsi="Times New Roman" w:cs="Times New Roman"/>
          <w:sz w:val="20"/>
        </w:rPr>
        <w:t xml:space="preserve"> </w:t>
      </w:r>
    </w:p>
    <w:p w14:paraId="0000002C" w14:textId="77777777" w:rsidR="00507AE8" w:rsidRPr="00B73E55" w:rsidRDefault="00507AE8" w:rsidP="00B73E55">
      <w:pPr>
        <w:pBdr>
          <w:top w:val="nil"/>
          <w:left w:val="nil"/>
          <w:bottom w:val="nil"/>
          <w:right w:val="nil"/>
          <w:between w:val="nil"/>
        </w:pBdr>
        <w:spacing w:after="0" w:line="276" w:lineRule="auto"/>
        <w:ind w:left="1080"/>
        <w:rPr>
          <w:rFonts w:ascii="Times New Roman" w:eastAsia="Helvetica Neue" w:hAnsi="Times New Roman" w:cs="Times New Roman"/>
        </w:rPr>
      </w:pPr>
    </w:p>
    <w:p w14:paraId="7D07C4DD" w14:textId="5081B461" w:rsidR="00DF49C1" w:rsidRDefault="00DF49C1" w:rsidP="00DF49C1">
      <w:pPr>
        <w:pStyle w:val="Heading1"/>
        <w:spacing w:line="276" w:lineRule="auto"/>
        <w:ind w:left="-450" w:firstLine="0"/>
        <w:rPr>
          <w:rFonts w:ascii="Times New Roman" w:hAnsi="Times New Roman" w:cs="Times New Roman"/>
        </w:rPr>
      </w:pPr>
      <w:bookmarkStart w:id="5" w:name="_ytloc7yqcofc" w:colFirst="0" w:colLast="0"/>
      <w:bookmarkEnd w:id="5"/>
      <w:r>
        <w:rPr>
          <w:rFonts w:ascii="Times New Roman" w:hAnsi="Times New Roman" w:cs="Times New Roman"/>
        </w:rPr>
        <w:t>NEW BUSINESS:</w:t>
      </w:r>
    </w:p>
    <w:p w14:paraId="4697B126" w14:textId="014DF3C0" w:rsidR="00810C71" w:rsidRPr="00B73E55" w:rsidRDefault="00810C71" w:rsidP="00810C71">
      <w:pPr>
        <w:numPr>
          <w:ilvl w:val="0"/>
          <w:numId w:val="9"/>
        </w:numPr>
        <w:pBdr>
          <w:top w:val="nil"/>
          <w:left w:val="nil"/>
          <w:bottom w:val="nil"/>
          <w:right w:val="nil"/>
          <w:between w:val="nil"/>
        </w:pBdr>
        <w:spacing w:after="0" w:line="276" w:lineRule="auto"/>
        <w:rPr>
          <w:rFonts w:ascii="Times New Roman" w:eastAsia="Helvetica Neue" w:hAnsi="Times New Roman" w:cs="Times New Roman"/>
          <w:color w:val="000000"/>
        </w:rPr>
      </w:pPr>
      <w:r>
        <w:rPr>
          <w:rFonts w:ascii="Times New Roman" w:eastAsia="Helvetica Neue" w:hAnsi="Times New Roman" w:cs="Times New Roman"/>
          <w:b/>
          <w:color w:val="000000"/>
        </w:rPr>
        <w:t>Report from Amtrak: Todd Stennis</w:t>
      </w:r>
    </w:p>
    <w:p w14:paraId="71514DEE" w14:textId="733A8B96" w:rsidR="00810C71" w:rsidRPr="00C62233" w:rsidRDefault="00810C71" w:rsidP="00810C71">
      <w:pPr>
        <w:numPr>
          <w:ilvl w:val="1"/>
          <w:numId w:val="9"/>
        </w:numPr>
        <w:pBdr>
          <w:top w:val="nil"/>
          <w:left w:val="nil"/>
          <w:bottom w:val="nil"/>
          <w:right w:val="nil"/>
          <w:between w:val="nil"/>
        </w:pBdr>
        <w:spacing w:after="0" w:line="276" w:lineRule="auto"/>
        <w:rPr>
          <w:rFonts w:ascii="Times New Roman" w:hAnsi="Times New Roman" w:cs="Times New Roman"/>
          <w:sz w:val="20"/>
          <w:szCs w:val="20"/>
        </w:rPr>
      </w:pPr>
      <w:r w:rsidRPr="00C62233">
        <w:rPr>
          <w:rFonts w:ascii="Times New Roman" w:eastAsia="Helvetica Neue" w:hAnsi="Times New Roman" w:cs="Times New Roman"/>
          <w:sz w:val="20"/>
          <w:szCs w:val="20"/>
        </w:rPr>
        <w:t xml:space="preserve">Mr. Stennis reported that Amtrak is working </w:t>
      </w:r>
      <w:r w:rsidRPr="00C62233">
        <w:rPr>
          <w:rFonts w:ascii="Times New Roman" w:hAnsi="Times New Roman" w:cs="Times New Roman"/>
          <w:sz w:val="20"/>
          <w:szCs w:val="20"/>
        </w:rPr>
        <w:t xml:space="preserve">with CSX and HDR on the RTC model to look at Norfolk </w:t>
      </w:r>
      <w:proofErr w:type="spellStart"/>
      <w:r w:rsidRPr="00C62233">
        <w:rPr>
          <w:rFonts w:ascii="Times New Roman" w:hAnsi="Times New Roman" w:cs="Times New Roman"/>
          <w:sz w:val="20"/>
          <w:szCs w:val="20"/>
        </w:rPr>
        <w:t>Southern’s</w:t>
      </w:r>
      <w:proofErr w:type="spellEnd"/>
      <w:r w:rsidRPr="00C62233">
        <w:rPr>
          <w:rFonts w:ascii="Times New Roman" w:hAnsi="Times New Roman" w:cs="Times New Roman"/>
          <w:sz w:val="20"/>
          <w:szCs w:val="20"/>
        </w:rPr>
        <w:t xml:space="preserve"> track. The report will be completed in December, and then it will be determined how to work with CSX</w:t>
      </w:r>
      <w:r w:rsidR="00AB5CD8">
        <w:rPr>
          <w:rFonts w:ascii="Times New Roman" w:hAnsi="Times New Roman" w:cs="Times New Roman"/>
          <w:sz w:val="20"/>
          <w:szCs w:val="20"/>
        </w:rPr>
        <w:t xml:space="preserve"> on</w:t>
      </w:r>
      <w:r w:rsidRPr="00C62233">
        <w:rPr>
          <w:rFonts w:ascii="Times New Roman" w:hAnsi="Times New Roman" w:cs="Times New Roman"/>
          <w:sz w:val="20"/>
          <w:szCs w:val="20"/>
        </w:rPr>
        <w:t xml:space="preserve"> other improvement details.</w:t>
      </w:r>
    </w:p>
    <w:p w14:paraId="17460C1A" w14:textId="218EF57B" w:rsidR="00810C71" w:rsidRPr="00C62233" w:rsidRDefault="00810C71" w:rsidP="00810C71">
      <w:pPr>
        <w:numPr>
          <w:ilvl w:val="1"/>
          <w:numId w:val="9"/>
        </w:numPr>
        <w:pBdr>
          <w:top w:val="nil"/>
          <w:left w:val="nil"/>
          <w:bottom w:val="nil"/>
          <w:right w:val="nil"/>
          <w:between w:val="nil"/>
        </w:pBdr>
        <w:spacing w:after="0" w:line="276" w:lineRule="auto"/>
        <w:rPr>
          <w:rFonts w:ascii="Times New Roman" w:hAnsi="Times New Roman" w:cs="Times New Roman"/>
          <w:sz w:val="20"/>
          <w:szCs w:val="20"/>
        </w:rPr>
      </w:pPr>
      <w:r w:rsidRPr="00C62233">
        <w:rPr>
          <w:rFonts w:ascii="Times New Roman" w:hAnsi="Times New Roman" w:cs="Times New Roman"/>
          <w:sz w:val="20"/>
          <w:szCs w:val="20"/>
        </w:rPr>
        <w:t>The report is using the preferred model that SRC asked for, which includes better connections for job market</w:t>
      </w:r>
      <w:r w:rsidR="00AB5CD8">
        <w:rPr>
          <w:rFonts w:ascii="Times New Roman" w:hAnsi="Times New Roman" w:cs="Times New Roman"/>
          <w:sz w:val="20"/>
          <w:szCs w:val="20"/>
        </w:rPr>
        <w:t>s</w:t>
      </w:r>
      <w:r w:rsidRPr="00C62233">
        <w:rPr>
          <w:rFonts w:ascii="Times New Roman" w:hAnsi="Times New Roman" w:cs="Times New Roman"/>
          <w:sz w:val="20"/>
          <w:szCs w:val="20"/>
        </w:rPr>
        <w:t xml:space="preserve"> in each state.   The model includes 2 round trips morning and evening, one out of Mobile, and one out of New Orleans. Other schedules will also be evaluated, and Amtrak will look at comparative options as well.</w:t>
      </w:r>
    </w:p>
    <w:p w14:paraId="26C54DA9" w14:textId="77777777" w:rsidR="00810C71" w:rsidRPr="00C62233" w:rsidRDefault="00810C71" w:rsidP="00810C71">
      <w:pPr>
        <w:numPr>
          <w:ilvl w:val="1"/>
          <w:numId w:val="9"/>
        </w:numPr>
        <w:pBdr>
          <w:top w:val="nil"/>
          <w:left w:val="nil"/>
          <w:bottom w:val="nil"/>
          <w:right w:val="nil"/>
          <w:between w:val="nil"/>
        </w:pBdr>
        <w:spacing w:after="0" w:line="276" w:lineRule="auto"/>
        <w:rPr>
          <w:rFonts w:ascii="Times New Roman" w:hAnsi="Times New Roman" w:cs="Times New Roman"/>
          <w:sz w:val="20"/>
          <w:szCs w:val="20"/>
        </w:rPr>
      </w:pPr>
      <w:r w:rsidRPr="00C62233">
        <w:rPr>
          <w:rFonts w:ascii="Times New Roman" w:hAnsi="Times New Roman" w:cs="Times New Roman"/>
          <w:sz w:val="20"/>
          <w:szCs w:val="20"/>
        </w:rPr>
        <w:t>This commission was awarded $33 million to this project, funds which are now matched by local funding from the 3 states.</w:t>
      </w:r>
    </w:p>
    <w:p w14:paraId="13C204AB" w14:textId="31CD2F34" w:rsidR="002C0DFE" w:rsidRPr="00C62233" w:rsidRDefault="00C62233" w:rsidP="002C0DFE">
      <w:pPr>
        <w:numPr>
          <w:ilvl w:val="1"/>
          <w:numId w:val="9"/>
        </w:numPr>
        <w:pBdr>
          <w:top w:val="nil"/>
          <w:left w:val="nil"/>
          <w:bottom w:val="nil"/>
          <w:right w:val="nil"/>
          <w:between w:val="nil"/>
        </w:pBdr>
        <w:spacing w:after="0" w:line="276" w:lineRule="auto"/>
        <w:rPr>
          <w:rFonts w:ascii="Times New Roman" w:hAnsi="Times New Roman" w:cs="Times New Roman"/>
          <w:sz w:val="20"/>
          <w:szCs w:val="20"/>
        </w:rPr>
      </w:pPr>
      <w:r>
        <w:rPr>
          <w:rFonts w:ascii="Times New Roman" w:hAnsi="Times New Roman" w:cs="Times New Roman"/>
          <w:sz w:val="20"/>
          <w:szCs w:val="20"/>
        </w:rPr>
        <w:lastRenderedPageBreak/>
        <w:t>Todd reported that on</w:t>
      </w:r>
      <w:r w:rsidR="00810C71" w:rsidRPr="00C62233">
        <w:rPr>
          <w:rFonts w:ascii="Times New Roman" w:hAnsi="Times New Roman" w:cs="Times New Roman"/>
          <w:sz w:val="20"/>
          <w:szCs w:val="20"/>
        </w:rPr>
        <w:t xml:space="preserve"> Sept 23 </w:t>
      </w:r>
      <w:r w:rsidR="002C0DFE" w:rsidRPr="00C62233">
        <w:rPr>
          <w:rFonts w:ascii="Times New Roman" w:hAnsi="Times New Roman" w:cs="Times New Roman"/>
          <w:sz w:val="20"/>
          <w:szCs w:val="20"/>
        </w:rPr>
        <w:t xml:space="preserve">a </w:t>
      </w:r>
      <w:r w:rsidR="00810C71" w:rsidRPr="00C62233">
        <w:rPr>
          <w:rFonts w:ascii="Times New Roman" w:hAnsi="Times New Roman" w:cs="Times New Roman"/>
          <w:sz w:val="20"/>
          <w:szCs w:val="20"/>
        </w:rPr>
        <w:t xml:space="preserve">ribbon cutting </w:t>
      </w:r>
      <w:r w:rsidR="002C0DFE" w:rsidRPr="00C62233">
        <w:rPr>
          <w:rFonts w:ascii="Times New Roman" w:hAnsi="Times New Roman" w:cs="Times New Roman"/>
          <w:sz w:val="20"/>
          <w:szCs w:val="20"/>
        </w:rPr>
        <w:t>is scheduled for the P</w:t>
      </w:r>
      <w:r w:rsidR="00810C71" w:rsidRPr="00C62233">
        <w:rPr>
          <w:rFonts w:ascii="Times New Roman" w:hAnsi="Times New Roman" w:cs="Times New Roman"/>
          <w:sz w:val="20"/>
          <w:szCs w:val="20"/>
        </w:rPr>
        <w:t xml:space="preserve">icayune </w:t>
      </w:r>
      <w:r w:rsidR="002C0DFE" w:rsidRPr="00C62233">
        <w:rPr>
          <w:rFonts w:ascii="Times New Roman" w:hAnsi="Times New Roman" w:cs="Times New Roman"/>
          <w:sz w:val="20"/>
          <w:szCs w:val="20"/>
        </w:rPr>
        <w:t>S</w:t>
      </w:r>
      <w:r w:rsidR="00810C71" w:rsidRPr="00C62233">
        <w:rPr>
          <w:rFonts w:ascii="Times New Roman" w:hAnsi="Times New Roman" w:cs="Times New Roman"/>
          <w:sz w:val="20"/>
          <w:szCs w:val="20"/>
        </w:rPr>
        <w:t>tation</w:t>
      </w:r>
      <w:r w:rsidR="002C0DFE" w:rsidRPr="00C62233">
        <w:rPr>
          <w:rFonts w:ascii="Times New Roman" w:hAnsi="Times New Roman" w:cs="Times New Roman"/>
          <w:sz w:val="20"/>
          <w:szCs w:val="20"/>
        </w:rPr>
        <w:t xml:space="preserve"> </w:t>
      </w:r>
      <w:r>
        <w:rPr>
          <w:rFonts w:ascii="Times New Roman" w:hAnsi="Times New Roman" w:cs="Times New Roman"/>
          <w:sz w:val="20"/>
          <w:szCs w:val="20"/>
        </w:rPr>
        <w:t>for</w:t>
      </w:r>
      <w:r w:rsidR="002C0DFE" w:rsidRPr="00C62233">
        <w:rPr>
          <w:rFonts w:ascii="Times New Roman" w:hAnsi="Times New Roman" w:cs="Times New Roman"/>
          <w:sz w:val="20"/>
          <w:szCs w:val="20"/>
        </w:rPr>
        <w:t xml:space="preserve"> their</w:t>
      </w:r>
      <w:r w:rsidR="00810C71" w:rsidRPr="00C62233">
        <w:rPr>
          <w:rFonts w:ascii="Times New Roman" w:hAnsi="Times New Roman" w:cs="Times New Roman"/>
          <w:sz w:val="20"/>
          <w:szCs w:val="20"/>
        </w:rPr>
        <w:t xml:space="preserve"> new platform</w:t>
      </w:r>
      <w:r w:rsidR="002C0DFE" w:rsidRPr="00C62233">
        <w:rPr>
          <w:rFonts w:ascii="Times New Roman" w:hAnsi="Times New Roman" w:cs="Times New Roman"/>
          <w:sz w:val="20"/>
          <w:szCs w:val="20"/>
        </w:rPr>
        <w:t xml:space="preserve">. This </w:t>
      </w:r>
      <w:r w:rsidR="00810C71" w:rsidRPr="00C62233">
        <w:rPr>
          <w:rFonts w:ascii="Times New Roman" w:hAnsi="Times New Roman" w:cs="Times New Roman"/>
          <w:sz w:val="20"/>
          <w:szCs w:val="20"/>
        </w:rPr>
        <w:t>400 ft ADA platform with lighting</w:t>
      </w:r>
      <w:r w:rsidR="002C0DFE" w:rsidRPr="00C62233">
        <w:rPr>
          <w:rFonts w:ascii="Times New Roman" w:hAnsi="Times New Roman" w:cs="Times New Roman"/>
          <w:sz w:val="20"/>
          <w:szCs w:val="20"/>
        </w:rPr>
        <w:t xml:space="preserve"> </w:t>
      </w:r>
      <w:r w:rsidR="00810C71" w:rsidRPr="00C62233">
        <w:rPr>
          <w:rFonts w:ascii="Times New Roman" w:hAnsi="Times New Roman" w:cs="Times New Roman"/>
          <w:sz w:val="20"/>
          <w:szCs w:val="20"/>
        </w:rPr>
        <w:t xml:space="preserve">adds value </w:t>
      </w:r>
      <w:r>
        <w:rPr>
          <w:rFonts w:ascii="Times New Roman" w:hAnsi="Times New Roman" w:cs="Times New Roman"/>
          <w:sz w:val="20"/>
          <w:szCs w:val="20"/>
        </w:rPr>
        <w:t>to the</w:t>
      </w:r>
      <w:r w:rsidR="00810C71" w:rsidRPr="00C62233">
        <w:rPr>
          <w:rFonts w:ascii="Times New Roman" w:hAnsi="Times New Roman" w:cs="Times New Roman"/>
          <w:sz w:val="20"/>
          <w:szCs w:val="20"/>
        </w:rPr>
        <w:t xml:space="preserve"> service </w:t>
      </w:r>
      <w:r w:rsidR="002C0DFE" w:rsidRPr="00C62233">
        <w:rPr>
          <w:rFonts w:ascii="Times New Roman" w:hAnsi="Times New Roman" w:cs="Times New Roman"/>
          <w:sz w:val="20"/>
          <w:szCs w:val="20"/>
        </w:rPr>
        <w:t>in</w:t>
      </w:r>
      <w:r w:rsidR="00810C71" w:rsidRPr="00C62233">
        <w:rPr>
          <w:rFonts w:ascii="Times New Roman" w:hAnsi="Times New Roman" w:cs="Times New Roman"/>
          <w:sz w:val="20"/>
          <w:szCs w:val="20"/>
        </w:rPr>
        <w:t xml:space="preserve"> </w:t>
      </w:r>
      <w:r w:rsidR="002C0DFE" w:rsidRPr="00C62233">
        <w:rPr>
          <w:rFonts w:ascii="Times New Roman" w:hAnsi="Times New Roman" w:cs="Times New Roman"/>
          <w:sz w:val="20"/>
          <w:szCs w:val="20"/>
        </w:rPr>
        <w:t>P</w:t>
      </w:r>
      <w:r w:rsidR="00810C71" w:rsidRPr="00C62233">
        <w:rPr>
          <w:rFonts w:ascii="Times New Roman" w:hAnsi="Times New Roman" w:cs="Times New Roman"/>
          <w:sz w:val="20"/>
          <w:szCs w:val="20"/>
        </w:rPr>
        <w:t>icayune</w:t>
      </w:r>
      <w:r w:rsidR="002C0DFE" w:rsidRPr="00C62233">
        <w:rPr>
          <w:rFonts w:ascii="Times New Roman" w:hAnsi="Times New Roman" w:cs="Times New Roman"/>
          <w:sz w:val="20"/>
          <w:szCs w:val="20"/>
        </w:rPr>
        <w:t xml:space="preserve"> and demonstrates the</w:t>
      </w:r>
      <w:r w:rsidR="00810C71" w:rsidRPr="00C62233">
        <w:rPr>
          <w:rFonts w:ascii="Times New Roman" w:hAnsi="Times New Roman" w:cs="Times New Roman"/>
          <w:sz w:val="20"/>
          <w:szCs w:val="20"/>
        </w:rPr>
        <w:t xml:space="preserve"> opportunity for </w:t>
      </w:r>
      <w:r w:rsidR="002C0DFE" w:rsidRPr="00C62233">
        <w:rPr>
          <w:rFonts w:ascii="Times New Roman" w:hAnsi="Times New Roman" w:cs="Times New Roman"/>
          <w:sz w:val="20"/>
          <w:szCs w:val="20"/>
        </w:rPr>
        <w:t xml:space="preserve">improvements of </w:t>
      </w:r>
      <w:r w:rsidR="00810C71" w:rsidRPr="00C62233">
        <w:rPr>
          <w:rFonts w:ascii="Times New Roman" w:hAnsi="Times New Roman" w:cs="Times New Roman"/>
          <w:sz w:val="20"/>
          <w:szCs w:val="20"/>
        </w:rPr>
        <w:t xml:space="preserve">other stations along </w:t>
      </w:r>
      <w:r w:rsidR="002C0DFE" w:rsidRPr="00C62233">
        <w:rPr>
          <w:rFonts w:ascii="Times New Roman" w:hAnsi="Times New Roman" w:cs="Times New Roman"/>
          <w:sz w:val="20"/>
          <w:szCs w:val="20"/>
        </w:rPr>
        <w:t xml:space="preserve">the </w:t>
      </w:r>
      <w:r w:rsidR="00810C71" w:rsidRPr="00C62233">
        <w:rPr>
          <w:rFonts w:ascii="Times New Roman" w:hAnsi="Times New Roman" w:cs="Times New Roman"/>
          <w:sz w:val="20"/>
          <w:szCs w:val="20"/>
        </w:rPr>
        <w:t>route</w:t>
      </w:r>
      <w:r w:rsidR="002C0DFE" w:rsidRPr="00C62233">
        <w:rPr>
          <w:rFonts w:ascii="Times New Roman" w:hAnsi="Times New Roman" w:cs="Times New Roman"/>
          <w:sz w:val="20"/>
          <w:szCs w:val="20"/>
        </w:rPr>
        <w:t>.</w:t>
      </w:r>
    </w:p>
    <w:p w14:paraId="028D9F74" w14:textId="567AF000" w:rsidR="00810C71" w:rsidRPr="00C62233" w:rsidRDefault="002C0DFE" w:rsidP="00810C71">
      <w:pPr>
        <w:numPr>
          <w:ilvl w:val="1"/>
          <w:numId w:val="9"/>
        </w:numPr>
        <w:pBdr>
          <w:top w:val="nil"/>
          <w:left w:val="nil"/>
          <w:bottom w:val="nil"/>
          <w:right w:val="nil"/>
          <w:between w:val="nil"/>
        </w:pBdr>
        <w:spacing w:after="0" w:line="276" w:lineRule="auto"/>
        <w:rPr>
          <w:rFonts w:ascii="Times New Roman" w:hAnsi="Times New Roman" w:cs="Times New Roman"/>
          <w:sz w:val="20"/>
          <w:szCs w:val="20"/>
        </w:rPr>
      </w:pPr>
      <w:r w:rsidRPr="00C62233">
        <w:rPr>
          <w:rFonts w:ascii="Times New Roman" w:hAnsi="Times New Roman" w:cs="Times New Roman"/>
          <w:sz w:val="20"/>
          <w:szCs w:val="20"/>
        </w:rPr>
        <w:t xml:space="preserve">Todd also announced that on </w:t>
      </w:r>
      <w:r w:rsidR="00810C71" w:rsidRPr="00C62233">
        <w:rPr>
          <w:rFonts w:ascii="Times New Roman" w:hAnsi="Times New Roman" w:cs="Times New Roman"/>
          <w:sz w:val="20"/>
          <w:szCs w:val="20"/>
        </w:rPr>
        <w:t>Oct</w:t>
      </w:r>
      <w:r w:rsidRPr="00C62233">
        <w:rPr>
          <w:rFonts w:ascii="Times New Roman" w:hAnsi="Times New Roman" w:cs="Times New Roman"/>
          <w:sz w:val="20"/>
          <w:szCs w:val="20"/>
        </w:rPr>
        <w:t>ober</w:t>
      </w:r>
      <w:r w:rsidR="00810C71" w:rsidRPr="00C62233">
        <w:rPr>
          <w:rFonts w:ascii="Times New Roman" w:hAnsi="Times New Roman" w:cs="Times New Roman"/>
          <w:sz w:val="20"/>
          <w:szCs w:val="20"/>
        </w:rPr>
        <w:t xml:space="preserve"> 1</w:t>
      </w:r>
      <w:r w:rsidRPr="00C62233">
        <w:rPr>
          <w:rFonts w:ascii="Times New Roman" w:hAnsi="Times New Roman" w:cs="Times New Roman"/>
          <w:sz w:val="20"/>
          <w:szCs w:val="20"/>
        </w:rPr>
        <w:t>, Amtrak’s</w:t>
      </w:r>
      <w:r w:rsidR="00810C71" w:rsidRPr="00C62233">
        <w:rPr>
          <w:rFonts w:ascii="Times New Roman" w:hAnsi="Times New Roman" w:cs="Times New Roman"/>
          <w:sz w:val="20"/>
          <w:szCs w:val="20"/>
        </w:rPr>
        <w:t xml:space="preserve"> national network </w:t>
      </w:r>
      <w:r w:rsidRPr="00C62233">
        <w:rPr>
          <w:rFonts w:ascii="Times New Roman" w:hAnsi="Times New Roman" w:cs="Times New Roman"/>
          <w:sz w:val="20"/>
          <w:szCs w:val="20"/>
        </w:rPr>
        <w:t xml:space="preserve">will be </w:t>
      </w:r>
      <w:r w:rsidR="00810C71" w:rsidRPr="00C62233">
        <w:rPr>
          <w:rFonts w:ascii="Times New Roman" w:hAnsi="Times New Roman" w:cs="Times New Roman"/>
          <w:sz w:val="20"/>
          <w:szCs w:val="20"/>
        </w:rPr>
        <w:t xml:space="preserve">changing </w:t>
      </w:r>
      <w:r w:rsidRPr="00C62233">
        <w:rPr>
          <w:rFonts w:ascii="Times New Roman" w:hAnsi="Times New Roman" w:cs="Times New Roman"/>
          <w:sz w:val="20"/>
          <w:szCs w:val="20"/>
        </w:rPr>
        <w:t xml:space="preserve">service due to </w:t>
      </w:r>
      <w:r w:rsidR="00810C71" w:rsidRPr="00C62233">
        <w:rPr>
          <w:rFonts w:ascii="Times New Roman" w:hAnsi="Times New Roman" w:cs="Times New Roman"/>
          <w:sz w:val="20"/>
          <w:szCs w:val="20"/>
        </w:rPr>
        <w:t xml:space="preserve">COVID, </w:t>
      </w:r>
      <w:r w:rsidRPr="00C62233">
        <w:rPr>
          <w:rFonts w:ascii="Times New Roman" w:hAnsi="Times New Roman" w:cs="Times New Roman"/>
          <w:sz w:val="20"/>
          <w:szCs w:val="20"/>
        </w:rPr>
        <w:t xml:space="preserve">with reductions to </w:t>
      </w:r>
      <w:r w:rsidR="00810C71" w:rsidRPr="00C62233">
        <w:rPr>
          <w:rFonts w:ascii="Times New Roman" w:hAnsi="Times New Roman" w:cs="Times New Roman"/>
          <w:sz w:val="20"/>
          <w:szCs w:val="20"/>
        </w:rPr>
        <w:t>tri</w:t>
      </w:r>
      <w:r w:rsidRPr="00C62233">
        <w:rPr>
          <w:rFonts w:ascii="Times New Roman" w:hAnsi="Times New Roman" w:cs="Times New Roman"/>
          <w:sz w:val="20"/>
          <w:szCs w:val="20"/>
        </w:rPr>
        <w:t>-</w:t>
      </w:r>
      <w:r w:rsidR="00810C71" w:rsidRPr="00C62233">
        <w:rPr>
          <w:rFonts w:ascii="Times New Roman" w:hAnsi="Times New Roman" w:cs="Times New Roman"/>
          <w:sz w:val="20"/>
          <w:szCs w:val="20"/>
        </w:rPr>
        <w:t xml:space="preserve">weekly service on </w:t>
      </w:r>
      <w:r w:rsidRPr="00C62233">
        <w:rPr>
          <w:rFonts w:ascii="Times New Roman" w:hAnsi="Times New Roman" w:cs="Times New Roman"/>
          <w:sz w:val="20"/>
          <w:szCs w:val="20"/>
        </w:rPr>
        <w:t>C</w:t>
      </w:r>
      <w:r w:rsidR="00810C71" w:rsidRPr="00C62233">
        <w:rPr>
          <w:rFonts w:ascii="Times New Roman" w:hAnsi="Times New Roman" w:cs="Times New Roman"/>
          <w:sz w:val="20"/>
          <w:szCs w:val="20"/>
        </w:rPr>
        <w:t xml:space="preserve">ity </w:t>
      </w:r>
      <w:r w:rsidRPr="00C62233">
        <w:rPr>
          <w:rFonts w:ascii="Times New Roman" w:hAnsi="Times New Roman" w:cs="Times New Roman"/>
          <w:sz w:val="20"/>
          <w:szCs w:val="20"/>
        </w:rPr>
        <w:t xml:space="preserve">of New Orleans </w:t>
      </w:r>
      <w:r w:rsidR="00810C71" w:rsidRPr="00C62233">
        <w:rPr>
          <w:rFonts w:ascii="Times New Roman" w:hAnsi="Times New Roman" w:cs="Times New Roman"/>
          <w:sz w:val="20"/>
          <w:szCs w:val="20"/>
        </w:rPr>
        <w:t xml:space="preserve">and </w:t>
      </w:r>
      <w:r w:rsidRPr="00C62233">
        <w:rPr>
          <w:rFonts w:ascii="Times New Roman" w:hAnsi="Times New Roman" w:cs="Times New Roman"/>
          <w:sz w:val="20"/>
          <w:szCs w:val="20"/>
        </w:rPr>
        <w:t>C</w:t>
      </w:r>
      <w:r w:rsidR="00810C71" w:rsidRPr="00C62233">
        <w:rPr>
          <w:rFonts w:ascii="Times New Roman" w:hAnsi="Times New Roman" w:cs="Times New Roman"/>
          <w:sz w:val="20"/>
          <w:szCs w:val="20"/>
        </w:rPr>
        <w:t xml:space="preserve">rescent </w:t>
      </w:r>
      <w:r w:rsidRPr="00C62233">
        <w:rPr>
          <w:rFonts w:ascii="Times New Roman" w:hAnsi="Times New Roman" w:cs="Times New Roman"/>
          <w:sz w:val="20"/>
          <w:szCs w:val="20"/>
        </w:rPr>
        <w:t>routes with plans of</w:t>
      </w:r>
      <w:r w:rsidR="00810C71" w:rsidRPr="00C62233">
        <w:rPr>
          <w:rFonts w:ascii="Times New Roman" w:hAnsi="Times New Roman" w:cs="Times New Roman"/>
          <w:sz w:val="20"/>
          <w:szCs w:val="20"/>
        </w:rPr>
        <w:t xml:space="preserve"> return</w:t>
      </w:r>
      <w:r w:rsidRPr="00C62233">
        <w:rPr>
          <w:rFonts w:ascii="Times New Roman" w:hAnsi="Times New Roman" w:cs="Times New Roman"/>
          <w:sz w:val="20"/>
          <w:szCs w:val="20"/>
        </w:rPr>
        <w:t xml:space="preserve">ing to </w:t>
      </w:r>
      <w:r w:rsidR="00810C71" w:rsidRPr="00C62233">
        <w:rPr>
          <w:rFonts w:ascii="Times New Roman" w:hAnsi="Times New Roman" w:cs="Times New Roman"/>
          <w:sz w:val="20"/>
          <w:szCs w:val="20"/>
        </w:rPr>
        <w:t xml:space="preserve">daily </w:t>
      </w:r>
      <w:r w:rsidRPr="00C62233">
        <w:rPr>
          <w:rFonts w:ascii="Times New Roman" w:hAnsi="Times New Roman" w:cs="Times New Roman"/>
          <w:sz w:val="20"/>
          <w:szCs w:val="20"/>
        </w:rPr>
        <w:t xml:space="preserve">service </w:t>
      </w:r>
      <w:r w:rsidR="00810C71" w:rsidRPr="00C62233">
        <w:rPr>
          <w:rFonts w:ascii="Times New Roman" w:hAnsi="Times New Roman" w:cs="Times New Roman"/>
          <w:sz w:val="20"/>
          <w:szCs w:val="20"/>
        </w:rPr>
        <w:t>by summer of 2021</w:t>
      </w:r>
      <w:r w:rsidRPr="00C62233">
        <w:rPr>
          <w:rFonts w:ascii="Times New Roman" w:hAnsi="Times New Roman" w:cs="Times New Roman"/>
          <w:sz w:val="20"/>
          <w:szCs w:val="20"/>
        </w:rPr>
        <w:t>.</w:t>
      </w:r>
    </w:p>
    <w:p w14:paraId="6392314D" w14:textId="54E5BA7D" w:rsidR="00466882" w:rsidRPr="00466882" w:rsidRDefault="00466882" w:rsidP="00466882">
      <w:pPr>
        <w:numPr>
          <w:ilvl w:val="0"/>
          <w:numId w:val="9"/>
        </w:numPr>
        <w:pBdr>
          <w:top w:val="nil"/>
          <w:left w:val="nil"/>
          <w:bottom w:val="nil"/>
          <w:right w:val="nil"/>
          <w:between w:val="nil"/>
        </w:pBdr>
        <w:spacing w:after="0" w:line="276" w:lineRule="auto"/>
        <w:rPr>
          <w:rFonts w:ascii="Times New Roman" w:eastAsia="Helvetica Neue" w:hAnsi="Times New Roman" w:cs="Times New Roman"/>
          <w:b/>
          <w:color w:val="000000"/>
        </w:rPr>
      </w:pPr>
      <w:r w:rsidRPr="00466882">
        <w:rPr>
          <w:rFonts w:ascii="Times New Roman" w:eastAsia="Helvetica Neue" w:hAnsi="Times New Roman" w:cs="Times New Roman"/>
          <w:b/>
          <w:color w:val="000000"/>
        </w:rPr>
        <w:t xml:space="preserve">Report on </w:t>
      </w:r>
      <w:r w:rsidR="002C0DFE" w:rsidRPr="00466882">
        <w:rPr>
          <w:rFonts w:ascii="Times New Roman" w:hAnsi="Times New Roman" w:cs="Times New Roman"/>
          <w:b/>
        </w:rPr>
        <w:t>Bay St. Louis</w:t>
      </w:r>
      <w:r w:rsidRPr="00466882">
        <w:rPr>
          <w:rFonts w:ascii="Times New Roman" w:hAnsi="Times New Roman" w:cs="Times New Roman"/>
          <w:b/>
        </w:rPr>
        <w:t xml:space="preserve"> Depot Area Plans</w:t>
      </w:r>
      <w:r w:rsidR="002C0DFE" w:rsidRPr="00466882">
        <w:rPr>
          <w:rFonts w:ascii="Times New Roman" w:hAnsi="Times New Roman" w:cs="Times New Roman"/>
          <w:b/>
        </w:rPr>
        <w:t xml:space="preserve"> </w:t>
      </w:r>
      <w:r w:rsidRPr="00466882">
        <w:rPr>
          <w:rFonts w:ascii="Times New Roman" w:hAnsi="Times New Roman" w:cs="Times New Roman"/>
          <w:b/>
        </w:rPr>
        <w:t xml:space="preserve">- </w:t>
      </w:r>
      <w:r w:rsidR="002C0DFE" w:rsidRPr="00466882">
        <w:rPr>
          <w:rFonts w:ascii="Times New Roman" w:hAnsi="Times New Roman" w:cs="Times New Roman"/>
          <w:b/>
        </w:rPr>
        <w:t>Councilman Larry Smith</w:t>
      </w:r>
      <w:r w:rsidR="007A6F42">
        <w:rPr>
          <w:rFonts w:ascii="Times New Roman" w:hAnsi="Times New Roman" w:cs="Times New Roman"/>
          <w:b/>
        </w:rPr>
        <w:t xml:space="preserve"> and Councilman Jeffery Reed</w:t>
      </w:r>
    </w:p>
    <w:p w14:paraId="455622CA" w14:textId="26D466D5" w:rsidR="002C0DFE" w:rsidRPr="00204B2C" w:rsidRDefault="007A6F42" w:rsidP="00466882">
      <w:pPr>
        <w:numPr>
          <w:ilvl w:val="1"/>
          <w:numId w:val="9"/>
        </w:numPr>
        <w:pBdr>
          <w:top w:val="nil"/>
          <w:left w:val="nil"/>
          <w:bottom w:val="nil"/>
          <w:right w:val="nil"/>
          <w:between w:val="nil"/>
        </w:pBdr>
        <w:spacing w:after="0" w:line="276" w:lineRule="auto"/>
        <w:rPr>
          <w:rFonts w:ascii="Times New Roman" w:eastAsia="Helvetica Neue" w:hAnsi="Times New Roman" w:cs="Times New Roman"/>
          <w:color w:val="000000"/>
          <w:sz w:val="20"/>
          <w:szCs w:val="20"/>
        </w:rPr>
      </w:pPr>
      <w:r>
        <w:rPr>
          <w:rFonts w:ascii="Times New Roman" w:hAnsi="Times New Roman" w:cs="Times New Roman"/>
          <w:sz w:val="20"/>
          <w:szCs w:val="20"/>
        </w:rPr>
        <w:t>The Councilmen</w:t>
      </w:r>
      <w:r w:rsidR="002C0DFE" w:rsidRPr="00466882">
        <w:rPr>
          <w:rFonts w:ascii="Times New Roman" w:hAnsi="Times New Roman" w:cs="Times New Roman"/>
          <w:sz w:val="20"/>
          <w:szCs w:val="20"/>
        </w:rPr>
        <w:t xml:space="preserve"> presented the renderings for station/depot area improvements around the Bay St. Louis depot building. </w:t>
      </w:r>
    </w:p>
    <w:p w14:paraId="03F82A31" w14:textId="57DDB9A5" w:rsidR="002C0DFE" w:rsidRPr="00204B2C" w:rsidRDefault="002C0DFE" w:rsidP="002C0DFE">
      <w:pPr>
        <w:pStyle w:val="ListParagraph"/>
        <w:numPr>
          <w:ilvl w:val="1"/>
          <w:numId w:val="9"/>
        </w:numPr>
        <w:rPr>
          <w:rFonts w:ascii="Times New Roman" w:hAnsi="Times New Roman" w:cs="Times New Roman"/>
          <w:sz w:val="20"/>
          <w:szCs w:val="20"/>
        </w:rPr>
      </w:pPr>
      <w:r w:rsidRPr="00204B2C">
        <w:rPr>
          <w:rFonts w:ascii="Times New Roman" w:hAnsi="Times New Roman" w:cs="Times New Roman"/>
          <w:sz w:val="20"/>
          <w:szCs w:val="20"/>
        </w:rPr>
        <w:t xml:space="preserve">Bay St. Louis received BP funding for depot which has spurred additional economic development and private investment over $2 million on </w:t>
      </w:r>
      <w:proofErr w:type="spellStart"/>
      <w:r w:rsidRPr="00204B2C">
        <w:rPr>
          <w:rFonts w:ascii="Times New Roman" w:hAnsi="Times New Roman" w:cs="Times New Roman"/>
          <w:sz w:val="20"/>
          <w:szCs w:val="20"/>
        </w:rPr>
        <w:t>Blaize</w:t>
      </w:r>
      <w:proofErr w:type="spellEnd"/>
      <w:r w:rsidRPr="00204B2C">
        <w:rPr>
          <w:rFonts w:ascii="Times New Roman" w:hAnsi="Times New Roman" w:cs="Times New Roman"/>
          <w:sz w:val="20"/>
          <w:szCs w:val="20"/>
        </w:rPr>
        <w:t xml:space="preserve"> Ave</w:t>
      </w:r>
      <w:r w:rsidR="00C62233" w:rsidRPr="00204B2C">
        <w:rPr>
          <w:rFonts w:ascii="Times New Roman" w:hAnsi="Times New Roman" w:cs="Times New Roman"/>
          <w:sz w:val="20"/>
          <w:szCs w:val="20"/>
        </w:rPr>
        <w:t>nue</w:t>
      </w:r>
      <w:r w:rsidRPr="00204B2C">
        <w:rPr>
          <w:rFonts w:ascii="Times New Roman" w:hAnsi="Times New Roman" w:cs="Times New Roman"/>
          <w:sz w:val="20"/>
          <w:szCs w:val="20"/>
        </w:rPr>
        <w:t>, with new plans for restaurants and condos.</w:t>
      </w:r>
    </w:p>
    <w:p w14:paraId="17B26E0A" w14:textId="1159986E" w:rsidR="00C62233" w:rsidRPr="00C62233" w:rsidRDefault="002C0DFE" w:rsidP="00C62233">
      <w:pPr>
        <w:pStyle w:val="ListParagraph"/>
        <w:numPr>
          <w:ilvl w:val="1"/>
          <w:numId w:val="9"/>
        </w:numPr>
        <w:rPr>
          <w:rFonts w:ascii="Times New Roman" w:hAnsi="Times New Roman" w:cs="Times New Roman"/>
          <w:sz w:val="20"/>
          <w:szCs w:val="20"/>
        </w:rPr>
      </w:pPr>
      <w:r w:rsidRPr="00204B2C">
        <w:rPr>
          <w:rFonts w:ascii="Times New Roman" w:hAnsi="Times New Roman" w:cs="Times New Roman"/>
          <w:sz w:val="20"/>
          <w:szCs w:val="20"/>
        </w:rPr>
        <w:t>In the depot area, there are plans for a new playground for events, a pavilion, an open</w:t>
      </w:r>
      <w:r w:rsidR="00204B2C" w:rsidRPr="00204B2C">
        <w:rPr>
          <w:rFonts w:ascii="Times New Roman" w:hAnsi="Times New Roman" w:cs="Times New Roman"/>
          <w:sz w:val="20"/>
          <w:szCs w:val="20"/>
        </w:rPr>
        <w:t>-</w:t>
      </w:r>
      <w:r w:rsidRPr="00204B2C">
        <w:rPr>
          <w:rFonts w:ascii="Times New Roman" w:hAnsi="Times New Roman" w:cs="Times New Roman"/>
          <w:sz w:val="20"/>
          <w:szCs w:val="20"/>
        </w:rPr>
        <w:t xml:space="preserve">air stage, screen, </w:t>
      </w:r>
      <w:proofErr w:type="gramStart"/>
      <w:r w:rsidRPr="00204B2C">
        <w:rPr>
          <w:rFonts w:ascii="Times New Roman" w:hAnsi="Times New Roman" w:cs="Times New Roman"/>
          <w:sz w:val="20"/>
          <w:szCs w:val="20"/>
        </w:rPr>
        <w:t>lighting</w:t>
      </w:r>
      <w:proofErr w:type="gramEnd"/>
      <w:r w:rsidRPr="00204B2C">
        <w:rPr>
          <w:rFonts w:ascii="Times New Roman" w:hAnsi="Times New Roman" w:cs="Times New Roman"/>
          <w:sz w:val="20"/>
          <w:szCs w:val="20"/>
        </w:rPr>
        <w:t xml:space="preserve"> and sound. This will be a year-round amenity for </w:t>
      </w:r>
      <w:r w:rsidR="00204B2C" w:rsidRPr="00204B2C">
        <w:rPr>
          <w:rFonts w:ascii="Times New Roman" w:hAnsi="Times New Roman" w:cs="Times New Roman"/>
          <w:sz w:val="20"/>
          <w:szCs w:val="20"/>
        </w:rPr>
        <w:t xml:space="preserve">the </w:t>
      </w:r>
      <w:r w:rsidRPr="00204B2C">
        <w:rPr>
          <w:rFonts w:ascii="Times New Roman" w:hAnsi="Times New Roman" w:cs="Times New Roman"/>
          <w:sz w:val="20"/>
          <w:szCs w:val="20"/>
        </w:rPr>
        <w:t>area that groups</w:t>
      </w:r>
      <w:r w:rsidR="00204B2C" w:rsidRPr="00204B2C">
        <w:rPr>
          <w:rFonts w:ascii="Times New Roman" w:hAnsi="Times New Roman" w:cs="Times New Roman"/>
          <w:sz w:val="20"/>
          <w:szCs w:val="20"/>
        </w:rPr>
        <w:t>,</w:t>
      </w:r>
      <w:r w:rsidRPr="00204B2C">
        <w:rPr>
          <w:rFonts w:ascii="Times New Roman" w:hAnsi="Times New Roman" w:cs="Times New Roman"/>
          <w:sz w:val="20"/>
          <w:szCs w:val="20"/>
        </w:rPr>
        <w:t xml:space="preserve"> </w:t>
      </w:r>
      <w:r w:rsidR="00204B2C" w:rsidRPr="00204B2C">
        <w:rPr>
          <w:rFonts w:ascii="Times New Roman" w:hAnsi="Times New Roman" w:cs="Times New Roman"/>
          <w:sz w:val="20"/>
          <w:szCs w:val="20"/>
        </w:rPr>
        <w:t xml:space="preserve">such as the local theatre group, </w:t>
      </w:r>
      <w:r w:rsidRPr="00204B2C">
        <w:rPr>
          <w:rFonts w:ascii="Times New Roman" w:hAnsi="Times New Roman" w:cs="Times New Roman"/>
          <w:sz w:val="20"/>
          <w:szCs w:val="20"/>
        </w:rPr>
        <w:t>can activate. Keller street will be closed to add green</w:t>
      </w:r>
      <w:r w:rsidRPr="00C62233">
        <w:rPr>
          <w:rFonts w:ascii="Times New Roman" w:hAnsi="Times New Roman" w:cs="Times New Roman"/>
          <w:sz w:val="20"/>
          <w:szCs w:val="20"/>
        </w:rPr>
        <w:t xml:space="preserve"> space and a gazebo with a stage for gathering. Other improvements include new parking, new trees, ADA restrooms, golf cart paths, improved </w:t>
      </w:r>
      <w:proofErr w:type="gramStart"/>
      <w:r w:rsidRPr="00C62233">
        <w:rPr>
          <w:rFonts w:ascii="Times New Roman" w:hAnsi="Times New Roman" w:cs="Times New Roman"/>
          <w:sz w:val="20"/>
          <w:szCs w:val="20"/>
        </w:rPr>
        <w:t>lighting</w:t>
      </w:r>
      <w:proofErr w:type="gramEnd"/>
      <w:r w:rsidRPr="00C62233">
        <w:rPr>
          <w:rFonts w:ascii="Times New Roman" w:hAnsi="Times New Roman" w:cs="Times New Roman"/>
          <w:sz w:val="20"/>
          <w:szCs w:val="20"/>
        </w:rPr>
        <w:t xml:space="preserve"> and signage.</w:t>
      </w:r>
    </w:p>
    <w:p w14:paraId="76EC72BA" w14:textId="39EAD9D9" w:rsidR="002C0DFE" w:rsidRPr="00C62233" w:rsidRDefault="00C62233" w:rsidP="00C62233">
      <w:pPr>
        <w:pStyle w:val="ListParagraph"/>
        <w:numPr>
          <w:ilvl w:val="1"/>
          <w:numId w:val="9"/>
        </w:numPr>
        <w:rPr>
          <w:rFonts w:ascii="Times New Roman" w:hAnsi="Times New Roman" w:cs="Times New Roman"/>
          <w:sz w:val="20"/>
          <w:szCs w:val="20"/>
        </w:rPr>
      </w:pPr>
      <w:r w:rsidRPr="00C62233">
        <w:rPr>
          <w:rFonts w:ascii="Times New Roman" w:hAnsi="Times New Roman" w:cs="Times New Roman"/>
          <w:sz w:val="20"/>
          <w:szCs w:val="20"/>
        </w:rPr>
        <w:t xml:space="preserve">The </w:t>
      </w:r>
      <w:r w:rsidR="002C0DFE" w:rsidRPr="00C62233">
        <w:rPr>
          <w:rFonts w:ascii="Times New Roman" w:hAnsi="Times New Roman" w:cs="Times New Roman"/>
          <w:sz w:val="20"/>
          <w:szCs w:val="20"/>
        </w:rPr>
        <w:t>“</w:t>
      </w:r>
      <w:r w:rsidRPr="00C62233">
        <w:rPr>
          <w:rFonts w:ascii="Times New Roman" w:hAnsi="Times New Roman" w:cs="Times New Roman"/>
          <w:sz w:val="20"/>
          <w:szCs w:val="20"/>
        </w:rPr>
        <w:t>C</w:t>
      </w:r>
      <w:r w:rsidR="002C0DFE" w:rsidRPr="00C62233">
        <w:rPr>
          <w:rFonts w:ascii="Times New Roman" w:hAnsi="Times New Roman" w:cs="Times New Roman"/>
          <w:sz w:val="20"/>
          <w:szCs w:val="20"/>
        </w:rPr>
        <w:t xml:space="preserve">ruising the </w:t>
      </w:r>
      <w:r w:rsidRPr="00C62233">
        <w:rPr>
          <w:rFonts w:ascii="Times New Roman" w:hAnsi="Times New Roman" w:cs="Times New Roman"/>
          <w:sz w:val="20"/>
          <w:szCs w:val="20"/>
        </w:rPr>
        <w:t>C</w:t>
      </w:r>
      <w:r w:rsidR="002C0DFE" w:rsidRPr="00C62233">
        <w:rPr>
          <w:rFonts w:ascii="Times New Roman" w:hAnsi="Times New Roman" w:cs="Times New Roman"/>
          <w:sz w:val="20"/>
          <w:szCs w:val="20"/>
        </w:rPr>
        <w:t xml:space="preserve">oast” event, motor cart corporate event </w:t>
      </w:r>
      <w:r w:rsidRPr="00C62233">
        <w:rPr>
          <w:rFonts w:ascii="Times New Roman" w:hAnsi="Times New Roman" w:cs="Times New Roman"/>
          <w:sz w:val="20"/>
          <w:szCs w:val="20"/>
        </w:rPr>
        <w:t xml:space="preserve">has committed to hold their upcoming event </w:t>
      </w:r>
      <w:r w:rsidR="002C0DFE" w:rsidRPr="00C62233">
        <w:rPr>
          <w:rFonts w:ascii="Times New Roman" w:hAnsi="Times New Roman" w:cs="Times New Roman"/>
          <w:sz w:val="20"/>
          <w:szCs w:val="20"/>
        </w:rPr>
        <w:t>nearby</w:t>
      </w:r>
      <w:r w:rsidRPr="00C62233">
        <w:rPr>
          <w:rFonts w:ascii="Times New Roman" w:hAnsi="Times New Roman" w:cs="Times New Roman"/>
          <w:sz w:val="20"/>
          <w:szCs w:val="20"/>
        </w:rPr>
        <w:t>.</w:t>
      </w:r>
    </w:p>
    <w:p w14:paraId="01B4316D" w14:textId="3578B9A6" w:rsidR="00C62233" w:rsidRPr="00C62233" w:rsidRDefault="00C62233" w:rsidP="00C62233">
      <w:pPr>
        <w:pStyle w:val="ListParagraph"/>
        <w:numPr>
          <w:ilvl w:val="1"/>
          <w:numId w:val="9"/>
        </w:numPr>
        <w:rPr>
          <w:rFonts w:ascii="Times New Roman" w:hAnsi="Times New Roman" w:cs="Times New Roman"/>
          <w:sz w:val="20"/>
          <w:szCs w:val="20"/>
        </w:rPr>
      </w:pPr>
      <w:r w:rsidRPr="00C62233">
        <w:rPr>
          <w:rFonts w:ascii="Times New Roman" w:hAnsi="Times New Roman" w:cs="Times New Roman"/>
          <w:sz w:val="20"/>
          <w:szCs w:val="20"/>
        </w:rPr>
        <w:t xml:space="preserve">The staff working on this project was recognized and thanked for their efforts. </w:t>
      </w:r>
    </w:p>
    <w:p w14:paraId="5C4078FB" w14:textId="2798B99B" w:rsidR="00C62233" w:rsidRPr="00C62233" w:rsidRDefault="00C62233" w:rsidP="00C62233">
      <w:pPr>
        <w:pStyle w:val="ListParagraph"/>
        <w:numPr>
          <w:ilvl w:val="1"/>
          <w:numId w:val="9"/>
        </w:numPr>
        <w:rPr>
          <w:rFonts w:ascii="Times New Roman" w:hAnsi="Times New Roman" w:cs="Times New Roman"/>
          <w:sz w:val="20"/>
          <w:szCs w:val="20"/>
        </w:rPr>
      </w:pPr>
      <w:r w:rsidRPr="00C62233">
        <w:rPr>
          <w:rFonts w:ascii="Times New Roman" w:hAnsi="Times New Roman" w:cs="Times New Roman"/>
          <w:sz w:val="20"/>
          <w:szCs w:val="20"/>
        </w:rPr>
        <w:t xml:space="preserve">SRC Commissioners encouraged the City of Bay St. Louis to apply for </w:t>
      </w:r>
      <w:r w:rsidR="002C0DFE" w:rsidRPr="00C62233">
        <w:rPr>
          <w:rFonts w:ascii="Times New Roman" w:hAnsi="Times New Roman" w:cs="Times New Roman"/>
          <w:sz w:val="20"/>
          <w:szCs w:val="20"/>
        </w:rPr>
        <w:t>C</w:t>
      </w:r>
      <w:r w:rsidRPr="00C62233">
        <w:rPr>
          <w:rFonts w:ascii="Times New Roman" w:hAnsi="Times New Roman" w:cs="Times New Roman"/>
          <w:sz w:val="20"/>
          <w:szCs w:val="20"/>
        </w:rPr>
        <w:t>RISI</w:t>
      </w:r>
      <w:r w:rsidR="002C0DFE" w:rsidRPr="00C62233">
        <w:rPr>
          <w:rFonts w:ascii="Times New Roman" w:hAnsi="Times New Roman" w:cs="Times New Roman"/>
          <w:sz w:val="20"/>
          <w:szCs w:val="20"/>
        </w:rPr>
        <w:t xml:space="preserve"> funds </w:t>
      </w:r>
      <w:r w:rsidRPr="00C62233">
        <w:rPr>
          <w:rFonts w:ascii="Times New Roman" w:hAnsi="Times New Roman" w:cs="Times New Roman"/>
          <w:sz w:val="20"/>
          <w:szCs w:val="20"/>
        </w:rPr>
        <w:t>in 2021</w:t>
      </w:r>
      <w:r w:rsidR="002C0DFE" w:rsidRPr="00C62233">
        <w:rPr>
          <w:rFonts w:ascii="Times New Roman" w:hAnsi="Times New Roman" w:cs="Times New Roman"/>
          <w:sz w:val="20"/>
          <w:szCs w:val="20"/>
        </w:rPr>
        <w:t xml:space="preserve"> </w:t>
      </w:r>
      <w:r w:rsidRPr="00C62233">
        <w:rPr>
          <w:rFonts w:ascii="Times New Roman" w:hAnsi="Times New Roman" w:cs="Times New Roman"/>
          <w:sz w:val="20"/>
          <w:szCs w:val="20"/>
        </w:rPr>
        <w:t xml:space="preserve">which require a </w:t>
      </w:r>
      <w:r w:rsidR="002C0DFE" w:rsidRPr="00C62233">
        <w:rPr>
          <w:rFonts w:ascii="Times New Roman" w:hAnsi="Times New Roman" w:cs="Times New Roman"/>
          <w:sz w:val="20"/>
          <w:szCs w:val="20"/>
        </w:rPr>
        <w:t>50% match</w:t>
      </w:r>
      <w:r w:rsidRPr="00C62233">
        <w:rPr>
          <w:rFonts w:ascii="Times New Roman" w:hAnsi="Times New Roman" w:cs="Times New Roman"/>
          <w:sz w:val="20"/>
          <w:szCs w:val="20"/>
        </w:rPr>
        <w:t xml:space="preserve"> but could be used for further station enhancements.</w:t>
      </w:r>
      <w:r w:rsidR="002C0DFE" w:rsidRPr="00C62233">
        <w:rPr>
          <w:rFonts w:ascii="Times New Roman" w:hAnsi="Times New Roman" w:cs="Times New Roman"/>
          <w:sz w:val="20"/>
          <w:szCs w:val="20"/>
        </w:rPr>
        <w:t xml:space="preserve"> </w:t>
      </w:r>
    </w:p>
    <w:p w14:paraId="1B118918" w14:textId="424122B8" w:rsidR="002C0DFE" w:rsidRPr="00C62233" w:rsidRDefault="002C0DFE" w:rsidP="00C62233">
      <w:pPr>
        <w:pStyle w:val="ListParagraph"/>
        <w:numPr>
          <w:ilvl w:val="1"/>
          <w:numId w:val="9"/>
        </w:numPr>
        <w:rPr>
          <w:rFonts w:ascii="Times New Roman" w:hAnsi="Times New Roman" w:cs="Times New Roman"/>
          <w:sz w:val="20"/>
          <w:szCs w:val="20"/>
        </w:rPr>
      </w:pPr>
      <w:r w:rsidRPr="00C62233">
        <w:rPr>
          <w:rFonts w:ascii="Times New Roman" w:hAnsi="Times New Roman" w:cs="Times New Roman"/>
          <w:sz w:val="20"/>
          <w:szCs w:val="20"/>
        </w:rPr>
        <w:t>SRC currently has grant funds</w:t>
      </w:r>
      <w:r w:rsidR="00C62233" w:rsidRPr="00C62233">
        <w:rPr>
          <w:rFonts w:ascii="Times New Roman" w:hAnsi="Times New Roman" w:cs="Times New Roman"/>
          <w:sz w:val="20"/>
          <w:szCs w:val="20"/>
        </w:rPr>
        <w:t xml:space="preserve"> available</w:t>
      </w:r>
      <w:r w:rsidRPr="00C62233">
        <w:rPr>
          <w:rFonts w:ascii="Times New Roman" w:hAnsi="Times New Roman" w:cs="Times New Roman"/>
          <w:sz w:val="20"/>
          <w:szCs w:val="20"/>
        </w:rPr>
        <w:t xml:space="preserve">, so </w:t>
      </w:r>
      <w:r w:rsidR="00C62233" w:rsidRPr="00C62233">
        <w:rPr>
          <w:rFonts w:ascii="Times New Roman" w:hAnsi="Times New Roman" w:cs="Times New Roman"/>
          <w:sz w:val="20"/>
          <w:szCs w:val="20"/>
        </w:rPr>
        <w:t>Commissioners also encouraged</w:t>
      </w:r>
      <w:r w:rsidRPr="00C62233">
        <w:rPr>
          <w:rFonts w:ascii="Times New Roman" w:hAnsi="Times New Roman" w:cs="Times New Roman"/>
          <w:sz w:val="20"/>
          <w:szCs w:val="20"/>
        </w:rPr>
        <w:t xml:space="preserve"> Birmingham </w:t>
      </w:r>
      <w:r w:rsidR="00C62233" w:rsidRPr="00C62233">
        <w:rPr>
          <w:rFonts w:ascii="Times New Roman" w:hAnsi="Times New Roman" w:cs="Times New Roman"/>
          <w:sz w:val="20"/>
          <w:szCs w:val="20"/>
        </w:rPr>
        <w:t>to</w:t>
      </w:r>
      <w:r w:rsidRPr="00C62233">
        <w:rPr>
          <w:rFonts w:ascii="Times New Roman" w:hAnsi="Times New Roman" w:cs="Times New Roman"/>
          <w:sz w:val="20"/>
          <w:szCs w:val="20"/>
        </w:rPr>
        <w:t xml:space="preserve"> amend </w:t>
      </w:r>
      <w:r w:rsidR="00C62233" w:rsidRPr="00C62233">
        <w:rPr>
          <w:rFonts w:ascii="Times New Roman" w:hAnsi="Times New Roman" w:cs="Times New Roman"/>
          <w:sz w:val="20"/>
          <w:szCs w:val="20"/>
        </w:rPr>
        <w:t>their grant</w:t>
      </w:r>
      <w:r w:rsidRPr="00C62233">
        <w:rPr>
          <w:rFonts w:ascii="Times New Roman" w:hAnsi="Times New Roman" w:cs="Times New Roman"/>
          <w:sz w:val="20"/>
          <w:szCs w:val="20"/>
        </w:rPr>
        <w:t xml:space="preserve"> request </w:t>
      </w:r>
      <w:r w:rsidR="00C62233" w:rsidRPr="00C62233">
        <w:rPr>
          <w:rFonts w:ascii="Times New Roman" w:hAnsi="Times New Roman" w:cs="Times New Roman"/>
          <w:sz w:val="20"/>
          <w:szCs w:val="20"/>
        </w:rPr>
        <w:t xml:space="preserve">for additional </w:t>
      </w:r>
      <w:r w:rsidRPr="00C62233">
        <w:rPr>
          <w:rFonts w:ascii="Times New Roman" w:hAnsi="Times New Roman" w:cs="Times New Roman"/>
          <w:sz w:val="20"/>
          <w:szCs w:val="20"/>
        </w:rPr>
        <w:t>funds</w:t>
      </w:r>
      <w:r w:rsidR="00C62233" w:rsidRPr="00C62233">
        <w:rPr>
          <w:rFonts w:ascii="Times New Roman" w:hAnsi="Times New Roman" w:cs="Times New Roman"/>
          <w:sz w:val="20"/>
          <w:szCs w:val="20"/>
        </w:rPr>
        <w:t>.</w:t>
      </w:r>
      <w:r w:rsidRPr="00C62233">
        <w:rPr>
          <w:rFonts w:ascii="Times New Roman" w:hAnsi="Times New Roman" w:cs="Times New Roman"/>
          <w:sz w:val="20"/>
          <w:szCs w:val="20"/>
        </w:rPr>
        <w:t xml:space="preserve"> </w:t>
      </w:r>
    </w:p>
    <w:p w14:paraId="312F33CF" w14:textId="77777777" w:rsidR="002C0DFE" w:rsidRPr="00810C71" w:rsidRDefault="002C0DFE" w:rsidP="00C62233">
      <w:pPr>
        <w:pStyle w:val="ListParagraph"/>
        <w:pBdr>
          <w:top w:val="nil"/>
          <w:left w:val="nil"/>
          <w:bottom w:val="nil"/>
          <w:right w:val="nil"/>
          <w:between w:val="nil"/>
        </w:pBdr>
        <w:spacing w:after="0" w:line="276" w:lineRule="auto"/>
      </w:pPr>
    </w:p>
    <w:p w14:paraId="0000003C" w14:textId="48E68B66" w:rsidR="00507AE8" w:rsidRPr="00B73E55" w:rsidRDefault="00B73E55" w:rsidP="002E7CD2">
      <w:pPr>
        <w:pStyle w:val="Heading1"/>
        <w:spacing w:line="276" w:lineRule="auto"/>
        <w:ind w:left="-450" w:firstLine="0"/>
        <w:rPr>
          <w:rFonts w:ascii="Times New Roman" w:hAnsi="Times New Roman" w:cs="Times New Roman"/>
        </w:rPr>
      </w:pPr>
      <w:r w:rsidRPr="00B73E55">
        <w:rPr>
          <w:rFonts w:ascii="Times New Roman" w:hAnsi="Times New Roman" w:cs="Times New Roman"/>
        </w:rPr>
        <w:t>OLD BUSINESS:</w:t>
      </w:r>
    </w:p>
    <w:p w14:paraId="0000003D" w14:textId="77777777" w:rsidR="00507AE8" w:rsidRPr="00B73E55" w:rsidRDefault="00B73E55" w:rsidP="00B73E55">
      <w:pPr>
        <w:numPr>
          <w:ilvl w:val="0"/>
          <w:numId w:val="1"/>
        </w:numPr>
        <w:pBdr>
          <w:top w:val="nil"/>
          <w:left w:val="nil"/>
          <w:bottom w:val="nil"/>
          <w:right w:val="nil"/>
          <w:between w:val="nil"/>
        </w:pBdr>
        <w:spacing w:after="0" w:line="276" w:lineRule="auto"/>
        <w:rPr>
          <w:rFonts w:ascii="Times New Roman" w:eastAsia="Helvetica Neue" w:hAnsi="Times New Roman" w:cs="Times New Roman"/>
        </w:rPr>
      </w:pPr>
      <w:r w:rsidRPr="00B73E55">
        <w:rPr>
          <w:rFonts w:ascii="Times New Roman" w:eastAsia="Helvetica Neue" w:hAnsi="Times New Roman" w:cs="Times New Roman"/>
          <w:b/>
          <w:color w:val="000000"/>
        </w:rPr>
        <w:t>State Reports</w:t>
      </w:r>
    </w:p>
    <w:p w14:paraId="0000003E" w14:textId="77777777" w:rsidR="00507AE8" w:rsidRPr="00B73E55" w:rsidRDefault="00B73E55" w:rsidP="00B73E55">
      <w:pPr>
        <w:numPr>
          <w:ilvl w:val="1"/>
          <w:numId w:val="1"/>
        </w:numPr>
        <w:pBdr>
          <w:top w:val="nil"/>
          <w:left w:val="nil"/>
          <w:bottom w:val="nil"/>
          <w:right w:val="nil"/>
          <w:between w:val="nil"/>
        </w:pBdr>
        <w:spacing w:after="0" w:line="276" w:lineRule="auto"/>
        <w:ind w:left="1080"/>
        <w:rPr>
          <w:rFonts w:ascii="Times New Roman" w:eastAsia="Helvetica Neue" w:hAnsi="Times New Roman" w:cs="Times New Roman"/>
          <w:sz w:val="20"/>
        </w:rPr>
      </w:pPr>
      <w:r w:rsidRPr="00B73E55">
        <w:rPr>
          <w:rFonts w:ascii="Times New Roman" w:eastAsia="Helvetica Neue" w:hAnsi="Times New Roman" w:cs="Times New Roman"/>
          <w:color w:val="000000"/>
          <w:sz w:val="20"/>
        </w:rPr>
        <w:t>Louisiana:</w:t>
      </w:r>
    </w:p>
    <w:p w14:paraId="0000003F" w14:textId="5BA87104" w:rsidR="00507AE8" w:rsidRDefault="002E7CD2" w:rsidP="00B73E55">
      <w:pPr>
        <w:numPr>
          <w:ilvl w:val="2"/>
          <w:numId w:val="1"/>
        </w:numPr>
        <w:pBdr>
          <w:top w:val="nil"/>
          <w:left w:val="nil"/>
          <w:bottom w:val="nil"/>
          <w:right w:val="nil"/>
          <w:between w:val="nil"/>
        </w:pBdr>
        <w:spacing w:after="0" w:line="276" w:lineRule="auto"/>
        <w:ind w:left="1800" w:hanging="360"/>
        <w:rPr>
          <w:rFonts w:ascii="Times New Roman" w:eastAsia="Helvetica Neue" w:hAnsi="Times New Roman" w:cs="Times New Roman"/>
          <w:sz w:val="20"/>
        </w:rPr>
      </w:pPr>
      <w:r>
        <w:rPr>
          <w:rFonts w:ascii="Times New Roman" w:eastAsia="Helvetica Neue" w:hAnsi="Times New Roman" w:cs="Times New Roman"/>
          <w:sz w:val="20"/>
        </w:rPr>
        <w:t>Louisiana has two vacancies on the Commission with possible appointments to be named soon.</w:t>
      </w:r>
    </w:p>
    <w:p w14:paraId="68049D70" w14:textId="18EF2EEE" w:rsidR="002E7CD2" w:rsidRPr="00B73E55" w:rsidRDefault="002E7CD2" w:rsidP="00B73E55">
      <w:pPr>
        <w:numPr>
          <w:ilvl w:val="2"/>
          <w:numId w:val="1"/>
        </w:numPr>
        <w:pBdr>
          <w:top w:val="nil"/>
          <w:left w:val="nil"/>
          <w:bottom w:val="nil"/>
          <w:right w:val="nil"/>
          <w:between w:val="nil"/>
        </w:pBdr>
        <w:spacing w:after="0" w:line="276" w:lineRule="auto"/>
        <w:ind w:left="1800" w:hanging="360"/>
        <w:rPr>
          <w:rFonts w:ascii="Times New Roman" w:eastAsia="Helvetica Neue" w:hAnsi="Times New Roman" w:cs="Times New Roman"/>
          <w:sz w:val="20"/>
        </w:rPr>
      </w:pPr>
      <w:r>
        <w:rPr>
          <w:rFonts w:ascii="Times New Roman" w:eastAsia="Helvetica Neue" w:hAnsi="Times New Roman" w:cs="Times New Roman"/>
          <w:sz w:val="20"/>
        </w:rPr>
        <w:t>Phil Jones from LA DOTD announced that legislation was recently passed that included a state rail program with funds dedicated to short line railroads in LA.</w:t>
      </w:r>
    </w:p>
    <w:p w14:paraId="00000040" w14:textId="77777777" w:rsidR="00507AE8" w:rsidRPr="00B73E55" w:rsidRDefault="00B73E55" w:rsidP="00B73E55">
      <w:pPr>
        <w:numPr>
          <w:ilvl w:val="1"/>
          <w:numId w:val="1"/>
        </w:numPr>
        <w:pBdr>
          <w:top w:val="nil"/>
          <w:left w:val="nil"/>
          <w:bottom w:val="nil"/>
          <w:right w:val="nil"/>
          <w:between w:val="nil"/>
        </w:pBdr>
        <w:spacing w:after="0" w:line="276" w:lineRule="auto"/>
        <w:ind w:left="1080"/>
        <w:rPr>
          <w:rFonts w:ascii="Times New Roman" w:eastAsia="Helvetica Neue" w:hAnsi="Times New Roman" w:cs="Times New Roman"/>
          <w:sz w:val="20"/>
        </w:rPr>
      </w:pPr>
      <w:r w:rsidRPr="00B73E55">
        <w:rPr>
          <w:rFonts w:ascii="Times New Roman" w:eastAsia="Helvetica Neue" w:hAnsi="Times New Roman" w:cs="Times New Roman"/>
          <w:color w:val="000000"/>
          <w:sz w:val="20"/>
        </w:rPr>
        <w:t>Mississippi:</w:t>
      </w:r>
    </w:p>
    <w:p w14:paraId="00000041" w14:textId="494E82AD" w:rsidR="00507AE8" w:rsidRPr="00B73E55" w:rsidRDefault="002E7CD2" w:rsidP="00B73E55">
      <w:pPr>
        <w:numPr>
          <w:ilvl w:val="2"/>
          <w:numId w:val="1"/>
        </w:numPr>
        <w:pBdr>
          <w:top w:val="nil"/>
          <w:left w:val="nil"/>
          <w:bottom w:val="nil"/>
          <w:right w:val="nil"/>
          <w:between w:val="nil"/>
        </w:pBdr>
        <w:spacing w:after="0" w:line="276" w:lineRule="auto"/>
        <w:ind w:left="1800" w:hanging="360"/>
        <w:rPr>
          <w:rFonts w:ascii="Times New Roman" w:eastAsia="Helvetica Neue" w:hAnsi="Times New Roman" w:cs="Times New Roman"/>
          <w:sz w:val="20"/>
        </w:rPr>
      </w:pPr>
      <w:r>
        <w:rPr>
          <w:rFonts w:ascii="Times New Roman" w:eastAsia="Helvetica Neue" w:hAnsi="Times New Roman" w:cs="Times New Roman"/>
          <w:sz w:val="20"/>
        </w:rPr>
        <w:t xml:space="preserve">Knox said </w:t>
      </w:r>
      <w:proofErr w:type="gramStart"/>
      <w:r>
        <w:rPr>
          <w:rFonts w:ascii="Times New Roman" w:eastAsia="Helvetica Neue" w:hAnsi="Times New Roman" w:cs="Times New Roman"/>
          <w:sz w:val="20"/>
        </w:rPr>
        <w:t>all of</w:t>
      </w:r>
      <w:proofErr w:type="gramEnd"/>
      <w:r>
        <w:rPr>
          <w:rFonts w:ascii="Times New Roman" w:eastAsia="Helvetica Neue" w:hAnsi="Times New Roman" w:cs="Times New Roman"/>
          <w:sz w:val="20"/>
        </w:rPr>
        <w:t xml:space="preserve"> the station area grantees are making progress. </w:t>
      </w:r>
    </w:p>
    <w:p w14:paraId="00000042" w14:textId="77777777" w:rsidR="00507AE8" w:rsidRPr="002E7CD2" w:rsidRDefault="00B73E55" w:rsidP="00B73E55">
      <w:pPr>
        <w:numPr>
          <w:ilvl w:val="1"/>
          <w:numId w:val="1"/>
        </w:numPr>
        <w:pBdr>
          <w:top w:val="nil"/>
          <w:left w:val="nil"/>
          <w:bottom w:val="nil"/>
          <w:right w:val="nil"/>
          <w:between w:val="nil"/>
        </w:pBdr>
        <w:spacing w:after="0" w:line="276" w:lineRule="auto"/>
        <w:ind w:left="1080"/>
        <w:rPr>
          <w:rFonts w:ascii="Times New Roman" w:eastAsia="Helvetica Neue" w:hAnsi="Times New Roman" w:cs="Times New Roman"/>
          <w:sz w:val="20"/>
          <w:szCs w:val="20"/>
        </w:rPr>
      </w:pPr>
      <w:r w:rsidRPr="00B73E55">
        <w:rPr>
          <w:rFonts w:ascii="Times New Roman" w:eastAsia="Helvetica Neue" w:hAnsi="Times New Roman" w:cs="Times New Roman"/>
          <w:color w:val="000000"/>
          <w:sz w:val="20"/>
        </w:rPr>
        <w:t>Ala</w:t>
      </w:r>
      <w:r w:rsidRPr="002E7CD2">
        <w:rPr>
          <w:rFonts w:ascii="Times New Roman" w:eastAsia="Helvetica Neue" w:hAnsi="Times New Roman" w:cs="Times New Roman"/>
          <w:color w:val="000000"/>
          <w:sz w:val="20"/>
          <w:szCs w:val="20"/>
        </w:rPr>
        <w:t>bama:</w:t>
      </w:r>
    </w:p>
    <w:p w14:paraId="54F03F27" w14:textId="77777777" w:rsidR="002E7CD2" w:rsidRPr="002E7CD2" w:rsidRDefault="002E7CD2" w:rsidP="002E7CD2">
      <w:pPr>
        <w:numPr>
          <w:ilvl w:val="2"/>
          <w:numId w:val="1"/>
        </w:numPr>
        <w:pBdr>
          <w:top w:val="nil"/>
          <w:left w:val="nil"/>
          <w:bottom w:val="nil"/>
          <w:right w:val="nil"/>
          <w:between w:val="nil"/>
        </w:pBdr>
        <w:spacing w:after="0" w:line="276" w:lineRule="auto"/>
        <w:ind w:left="1800" w:hanging="360"/>
        <w:rPr>
          <w:rFonts w:ascii="Times New Roman" w:eastAsia="Helvetica Neue" w:hAnsi="Times New Roman" w:cs="Times New Roman"/>
          <w:sz w:val="20"/>
          <w:szCs w:val="20"/>
        </w:rPr>
      </w:pPr>
      <w:r w:rsidRPr="002E7CD2">
        <w:rPr>
          <w:rFonts w:ascii="Times New Roman" w:eastAsia="Helvetica Neue" w:hAnsi="Times New Roman" w:cs="Times New Roman"/>
          <w:sz w:val="20"/>
          <w:szCs w:val="20"/>
        </w:rPr>
        <w:t>Commissioner Blankenship welcomed Steven Brom as the new Governor’s designee from Birmingham.</w:t>
      </w:r>
    </w:p>
    <w:p w14:paraId="723FAD0F" w14:textId="494F5329" w:rsidR="002E7CD2" w:rsidRPr="002E7CD2" w:rsidRDefault="00B73E55" w:rsidP="002E7CD2">
      <w:pPr>
        <w:numPr>
          <w:ilvl w:val="2"/>
          <w:numId w:val="1"/>
        </w:numPr>
        <w:pBdr>
          <w:top w:val="nil"/>
          <w:left w:val="nil"/>
          <w:bottom w:val="nil"/>
          <w:right w:val="nil"/>
          <w:between w:val="nil"/>
        </w:pBdr>
        <w:spacing w:after="0" w:line="276" w:lineRule="auto"/>
        <w:ind w:left="1800" w:hanging="360"/>
        <w:rPr>
          <w:rFonts w:ascii="Times New Roman" w:eastAsia="Helvetica Neue" w:hAnsi="Times New Roman" w:cs="Times New Roman"/>
          <w:sz w:val="20"/>
          <w:szCs w:val="20"/>
        </w:rPr>
      </w:pPr>
      <w:r w:rsidRPr="002E7CD2">
        <w:rPr>
          <w:rFonts w:ascii="Times New Roman" w:eastAsia="Helvetica Neue" w:hAnsi="Times New Roman" w:cs="Times New Roman"/>
          <w:sz w:val="20"/>
          <w:szCs w:val="20"/>
        </w:rPr>
        <w:t>Commissioner Bennington noted that prior to COVID, Tuscaloosa, Birmingham, and Anniston had been working together to set up meetings</w:t>
      </w:r>
      <w:r w:rsidR="002E7CD2" w:rsidRPr="002E7CD2">
        <w:rPr>
          <w:rFonts w:ascii="Times New Roman" w:eastAsia="Helvetica Neue" w:hAnsi="Times New Roman" w:cs="Times New Roman"/>
          <w:sz w:val="20"/>
          <w:szCs w:val="20"/>
        </w:rPr>
        <w:t xml:space="preserve"> to share the findings of the</w:t>
      </w:r>
      <w:r w:rsidRPr="002E7CD2">
        <w:rPr>
          <w:rFonts w:ascii="Times New Roman" w:eastAsia="Helvetica Neue" w:hAnsi="Times New Roman" w:cs="Times New Roman"/>
          <w:sz w:val="20"/>
          <w:szCs w:val="20"/>
        </w:rPr>
        <w:t xml:space="preserve"> economic impact data from Jacksonvil</w:t>
      </w:r>
      <w:r w:rsidR="002E7CD2" w:rsidRPr="002E7CD2">
        <w:rPr>
          <w:rFonts w:ascii="Times New Roman" w:eastAsia="Helvetica Neue" w:hAnsi="Times New Roman" w:cs="Times New Roman"/>
          <w:sz w:val="20"/>
          <w:szCs w:val="20"/>
        </w:rPr>
        <w:t xml:space="preserve">le </w:t>
      </w:r>
      <w:r w:rsidRPr="002E7CD2">
        <w:rPr>
          <w:rFonts w:ascii="Times New Roman" w:eastAsia="Helvetica Neue" w:hAnsi="Times New Roman" w:cs="Times New Roman"/>
          <w:sz w:val="20"/>
          <w:szCs w:val="20"/>
        </w:rPr>
        <w:t>State University.</w:t>
      </w:r>
      <w:r w:rsidR="002E7CD2" w:rsidRPr="002E7CD2">
        <w:rPr>
          <w:rFonts w:ascii="Times New Roman" w:eastAsia="Helvetica Neue" w:hAnsi="Times New Roman" w:cs="Times New Roman"/>
          <w:sz w:val="20"/>
          <w:szCs w:val="20"/>
        </w:rPr>
        <w:t xml:space="preserve"> They will be meeting with the Mayor soon to give him a briefing. </w:t>
      </w:r>
      <w:r w:rsidR="002E7CD2" w:rsidRPr="002E7CD2">
        <w:rPr>
          <w:rFonts w:ascii="Times New Roman" w:hAnsi="Times New Roman" w:cs="Times New Roman"/>
          <w:sz w:val="20"/>
          <w:szCs w:val="20"/>
        </w:rPr>
        <w:t xml:space="preserve">Former commissioner Larry Watts is also helping </w:t>
      </w:r>
      <w:r w:rsidR="00204B2C">
        <w:rPr>
          <w:rFonts w:ascii="Times New Roman" w:hAnsi="Times New Roman" w:cs="Times New Roman"/>
          <w:sz w:val="20"/>
          <w:szCs w:val="20"/>
        </w:rPr>
        <w:t>to</w:t>
      </w:r>
      <w:r w:rsidR="002E7CD2" w:rsidRPr="002E7CD2">
        <w:rPr>
          <w:rFonts w:ascii="Times New Roman" w:hAnsi="Times New Roman" w:cs="Times New Roman"/>
          <w:sz w:val="20"/>
          <w:szCs w:val="20"/>
        </w:rPr>
        <w:t xml:space="preserve"> connect</w:t>
      </w:r>
      <w:r w:rsidR="00204B2C">
        <w:rPr>
          <w:rFonts w:ascii="Times New Roman" w:hAnsi="Times New Roman" w:cs="Times New Roman"/>
          <w:sz w:val="20"/>
          <w:szCs w:val="20"/>
        </w:rPr>
        <w:t xml:space="preserve"> </w:t>
      </w:r>
      <w:r w:rsidR="002E7CD2" w:rsidRPr="002E7CD2">
        <w:rPr>
          <w:rFonts w:ascii="Times New Roman" w:hAnsi="Times New Roman" w:cs="Times New Roman"/>
          <w:sz w:val="20"/>
          <w:szCs w:val="20"/>
        </w:rPr>
        <w:t>to other mayors.</w:t>
      </w:r>
    </w:p>
    <w:p w14:paraId="6910FF4A" w14:textId="2B2F7FA9" w:rsidR="002E7CD2" w:rsidRPr="002E7CD2" w:rsidRDefault="002E7CD2" w:rsidP="002E7CD2">
      <w:pPr>
        <w:numPr>
          <w:ilvl w:val="2"/>
          <w:numId w:val="1"/>
        </w:numPr>
        <w:pBdr>
          <w:top w:val="nil"/>
          <w:left w:val="nil"/>
          <w:bottom w:val="nil"/>
          <w:right w:val="nil"/>
          <w:between w:val="nil"/>
        </w:pBdr>
        <w:spacing w:after="0" w:line="276" w:lineRule="auto"/>
        <w:ind w:left="1800" w:hanging="360"/>
        <w:rPr>
          <w:rFonts w:ascii="Times New Roman" w:eastAsia="Helvetica Neue" w:hAnsi="Times New Roman" w:cs="Times New Roman"/>
          <w:sz w:val="20"/>
          <w:szCs w:val="20"/>
        </w:rPr>
      </w:pPr>
      <w:r w:rsidRPr="002E7CD2">
        <w:rPr>
          <w:rFonts w:ascii="Times New Roman" w:eastAsia="Helvetica Neue" w:hAnsi="Times New Roman" w:cs="Times New Roman"/>
          <w:sz w:val="20"/>
          <w:szCs w:val="20"/>
        </w:rPr>
        <w:t xml:space="preserve">Commissioner McNair reported that the Mobile </w:t>
      </w:r>
      <w:r w:rsidRPr="002E7CD2">
        <w:rPr>
          <w:rFonts w:ascii="Times New Roman" w:hAnsi="Times New Roman" w:cs="Times New Roman"/>
          <w:sz w:val="20"/>
          <w:szCs w:val="20"/>
        </w:rPr>
        <w:t xml:space="preserve">master plan for </w:t>
      </w:r>
      <w:r w:rsidR="00AB5CD8">
        <w:rPr>
          <w:rFonts w:ascii="Times New Roman" w:hAnsi="Times New Roman" w:cs="Times New Roman"/>
          <w:sz w:val="20"/>
          <w:szCs w:val="20"/>
        </w:rPr>
        <w:t xml:space="preserve">the </w:t>
      </w:r>
      <w:r w:rsidRPr="002E7CD2">
        <w:rPr>
          <w:rFonts w:ascii="Times New Roman" w:hAnsi="Times New Roman" w:cs="Times New Roman"/>
          <w:sz w:val="20"/>
          <w:szCs w:val="20"/>
        </w:rPr>
        <w:t>airport, which was supported by a $150,000 grant from SRC for station design, will still be able to use funds for the new station location</w:t>
      </w:r>
    </w:p>
    <w:p w14:paraId="0A01930E" w14:textId="2E4D446D" w:rsidR="002E7CD2" w:rsidRPr="00C028C0" w:rsidRDefault="002E7CD2" w:rsidP="002E7CD2">
      <w:pPr>
        <w:numPr>
          <w:ilvl w:val="2"/>
          <w:numId w:val="1"/>
        </w:numPr>
        <w:pBdr>
          <w:top w:val="nil"/>
          <w:left w:val="nil"/>
          <w:bottom w:val="nil"/>
          <w:right w:val="nil"/>
          <w:between w:val="nil"/>
        </w:pBdr>
        <w:spacing w:after="0" w:line="276" w:lineRule="auto"/>
        <w:ind w:left="1800" w:hanging="360"/>
        <w:rPr>
          <w:rFonts w:ascii="Times New Roman" w:eastAsia="Helvetica Neue" w:hAnsi="Times New Roman" w:cs="Times New Roman"/>
          <w:sz w:val="20"/>
          <w:szCs w:val="20"/>
        </w:rPr>
      </w:pPr>
      <w:r w:rsidRPr="002E7CD2">
        <w:rPr>
          <w:rFonts w:ascii="Times New Roman" w:hAnsi="Times New Roman" w:cs="Times New Roman"/>
          <w:sz w:val="20"/>
          <w:szCs w:val="20"/>
        </w:rPr>
        <w:t>The site selection process will be finalized soon, and FAA should approve the master plan in the next 60-90 days.</w:t>
      </w:r>
      <w:r w:rsidR="00C028C0">
        <w:rPr>
          <w:rFonts w:ascii="Times New Roman" w:hAnsi="Times New Roman" w:cs="Times New Roman"/>
          <w:sz w:val="20"/>
          <w:szCs w:val="20"/>
        </w:rPr>
        <w:t xml:space="preserve"> </w:t>
      </w:r>
    </w:p>
    <w:p w14:paraId="6546E6F5" w14:textId="1AD21094" w:rsidR="00C028C0" w:rsidRPr="00C028C0" w:rsidRDefault="00C028C0" w:rsidP="002E7CD2">
      <w:pPr>
        <w:numPr>
          <w:ilvl w:val="2"/>
          <w:numId w:val="1"/>
        </w:numPr>
        <w:pBdr>
          <w:top w:val="nil"/>
          <w:left w:val="nil"/>
          <w:bottom w:val="nil"/>
          <w:right w:val="nil"/>
          <w:between w:val="nil"/>
        </w:pBdr>
        <w:spacing w:after="0" w:line="276" w:lineRule="auto"/>
        <w:ind w:left="1800" w:hanging="360"/>
        <w:rPr>
          <w:rFonts w:ascii="Times New Roman" w:eastAsia="Helvetica Neue" w:hAnsi="Times New Roman" w:cs="Times New Roman"/>
          <w:sz w:val="20"/>
          <w:szCs w:val="20"/>
        </w:rPr>
      </w:pPr>
      <w:r>
        <w:rPr>
          <w:rFonts w:ascii="Times New Roman" w:hAnsi="Times New Roman" w:cs="Times New Roman"/>
          <w:sz w:val="20"/>
          <w:szCs w:val="20"/>
        </w:rPr>
        <w:t>AE</w:t>
      </w:r>
      <w:r w:rsidRPr="00C028C0">
        <w:rPr>
          <w:rFonts w:ascii="Times New Roman" w:hAnsi="Times New Roman" w:cs="Times New Roman"/>
          <w:sz w:val="20"/>
          <w:szCs w:val="20"/>
        </w:rPr>
        <w:t>COM will issue the final report on the Birmingham/Mobile study by the end of the year.</w:t>
      </w:r>
    </w:p>
    <w:p w14:paraId="62D9DD61" w14:textId="77777777" w:rsidR="002E7CD2" w:rsidRPr="002E7CD2" w:rsidRDefault="002E7CD2" w:rsidP="002E7CD2">
      <w:pPr>
        <w:numPr>
          <w:ilvl w:val="2"/>
          <w:numId w:val="1"/>
        </w:numPr>
        <w:pBdr>
          <w:top w:val="nil"/>
          <w:left w:val="nil"/>
          <w:bottom w:val="nil"/>
          <w:right w:val="nil"/>
          <w:between w:val="nil"/>
        </w:pBdr>
        <w:spacing w:after="0" w:line="276" w:lineRule="auto"/>
        <w:ind w:left="1800" w:hanging="360"/>
        <w:rPr>
          <w:rFonts w:ascii="Times New Roman" w:eastAsia="Helvetica Neue" w:hAnsi="Times New Roman" w:cs="Times New Roman"/>
          <w:sz w:val="20"/>
          <w:szCs w:val="20"/>
        </w:rPr>
      </w:pPr>
      <w:r w:rsidRPr="00C028C0">
        <w:rPr>
          <w:rFonts w:ascii="Times New Roman" w:eastAsia="Helvetica Neue" w:hAnsi="Times New Roman" w:cs="Times New Roman"/>
          <w:sz w:val="20"/>
          <w:szCs w:val="20"/>
        </w:rPr>
        <w:lastRenderedPageBreak/>
        <w:t xml:space="preserve">Commissioners met with the </w:t>
      </w:r>
      <w:r w:rsidRPr="00C028C0">
        <w:rPr>
          <w:rFonts w:ascii="Times New Roman" w:hAnsi="Times New Roman" w:cs="Times New Roman"/>
          <w:sz w:val="20"/>
          <w:szCs w:val="20"/>
        </w:rPr>
        <w:t xml:space="preserve">new port director yesterday, and he is not opposed to passenger rail. His concerns are interference north/south to port, and our project </w:t>
      </w:r>
      <w:proofErr w:type="gramStart"/>
      <w:r w:rsidRPr="00C028C0">
        <w:rPr>
          <w:rFonts w:ascii="Times New Roman" w:hAnsi="Times New Roman" w:cs="Times New Roman"/>
          <w:sz w:val="20"/>
          <w:szCs w:val="20"/>
        </w:rPr>
        <w:t>doesn’t</w:t>
      </w:r>
      <w:proofErr w:type="gramEnd"/>
      <w:r w:rsidRPr="00C028C0">
        <w:rPr>
          <w:rFonts w:ascii="Times New Roman" w:hAnsi="Times New Roman" w:cs="Times New Roman"/>
          <w:sz w:val="20"/>
          <w:szCs w:val="20"/>
        </w:rPr>
        <w:t xml:space="preserve"> interfere with that. The</w:t>
      </w:r>
      <w:r w:rsidRPr="002E7CD2">
        <w:rPr>
          <w:rFonts w:ascii="Times New Roman" w:hAnsi="Times New Roman" w:cs="Times New Roman"/>
          <w:sz w:val="20"/>
          <w:szCs w:val="20"/>
        </w:rPr>
        <w:t xml:space="preserve"> Port is awaiting the final HDR study before they make any financial investment. </w:t>
      </w:r>
    </w:p>
    <w:p w14:paraId="0000004F" w14:textId="6F8E4BB8" w:rsidR="00507AE8" w:rsidRPr="007B445B" w:rsidRDefault="002E7CD2" w:rsidP="007B445B">
      <w:pPr>
        <w:numPr>
          <w:ilvl w:val="2"/>
          <w:numId w:val="1"/>
        </w:numPr>
        <w:pBdr>
          <w:top w:val="nil"/>
          <w:left w:val="nil"/>
          <w:bottom w:val="nil"/>
          <w:right w:val="nil"/>
          <w:between w:val="nil"/>
        </w:pBdr>
        <w:spacing w:after="0" w:line="276" w:lineRule="auto"/>
        <w:ind w:left="1800" w:hanging="360"/>
        <w:rPr>
          <w:rFonts w:ascii="Times New Roman" w:eastAsia="Helvetica Neue" w:hAnsi="Times New Roman" w:cs="Times New Roman"/>
          <w:sz w:val="20"/>
          <w:szCs w:val="20"/>
        </w:rPr>
      </w:pPr>
      <w:r w:rsidRPr="002E7CD2">
        <w:rPr>
          <w:rFonts w:ascii="Times New Roman" w:eastAsia="Helvetica Neue" w:hAnsi="Times New Roman" w:cs="Times New Roman"/>
          <w:sz w:val="20"/>
          <w:szCs w:val="20"/>
        </w:rPr>
        <w:t xml:space="preserve">Commissioners are requesting </w:t>
      </w:r>
      <w:r w:rsidRPr="002E7CD2">
        <w:rPr>
          <w:rFonts w:ascii="Times New Roman" w:hAnsi="Times New Roman" w:cs="Times New Roman"/>
          <w:sz w:val="20"/>
          <w:szCs w:val="20"/>
        </w:rPr>
        <w:t>$2.2 million from the Mobile Council over a 3</w:t>
      </w:r>
      <w:r w:rsidR="007B445B">
        <w:rPr>
          <w:rFonts w:ascii="Times New Roman" w:hAnsi="Times New Roman" w:cs="Times New Roman"/>
          <w:sz w:val="20"/>
          <w:szCs w:val="20"/>
        </w:rPr>
        <w:t>-</w:t>
      </w:r>
      <w:r w:rsidRPr="002E7CD2">
        <w:rPr>
          <w:rFonts w:ascii="Times New Roman" w:hAnsi="Times New Roman" w:cs="Times New Roman"/>
          <w:sz w:val="20"/>
          <w:szCs w:val="20"/>
        </w:rPr>
        <w:t>year period to match SRC’s federal money, and funds are still in place with signed agreement with progress underway.</w:t>
      </w:r>
      <w:r w:rsidRPr="002E7CD2">
        <w:rPr>
          <w:rFonts w:ascii="Times New Roman" w:hAnsi="Times New Roman" w:cs="Times New Roman"/>
          <w:sz w:val="20"/>
          <w:szCs w:val="20"/>
        </w:rPr>
        <w:br/>
      </w:r>
    </w:p>
    <w:p w14:paraId="00000050" w14:textId="77777777" w:rsidR="00507AE8" w:rsidRPr="00B73E55" w:rsidRDefault="00B73E55" w:rsidP="00B73E55">
      <w:pPr>
        <w:spacing w:line="276" w:lineRule="auto"/>
        <w:ind w:left="-450"/>
        <w:rPr>
          <w:rFonts w:ascii="Times New Roman" w:eastAsia="Helvetica Neue" w:hAnsi="Times New Roman" w:cs="Times New Roman"/>
        </w:rPr>
      </w:pPr>
      <w:r w:rsidRPr="00B73E55">
        <w:rPr>
          <w:rFonts w:ascii="Times New Roman" w:eastAsia="Helvetica Neue" w:hAnsi="Times New Roman" w:cs="Times New Roman"/>
          <w:b/>
        </w:rPr>
        <w:t>NEW BUSINESS:</w:t>
      </w:r>
    </w:p>
    <w:p w14:paraId="40FBB413" w14:textId="6CBAB8C5" w:rsidR="007B445B" w:rsidRPr="00B73E55" w:rsidRDefault="007B445B" w:rsidP="007B445B">
      <w:pPr>
        <w:numPr>
          <w:ilvl w:val="0"/>
          <w:numId w:val="13"/>
        </w:numPr>
        <w:pBdr>
          <w:top w:val="nil"/>
          <w:left w:val="nil"/>
          <w:bottom w:val="nil"/>
          <w:right w:val="nil"/>
          <w:between w:val="nil"/>
        </w:pBdr>
        <w:spacing w:after="0" w:line="276" w:lineRule="auto"/>
        <w:rPr>
          <w:rFonts w:ascii="Times New Roman" w:eastAsia="Helvetica Neue" w:hAnsi="Times New Roman" w:cs="Times New Roman"/>
          <w:color w:val="000000"/>
        </w:rPr>
      </w:pPr>
      <w:r w:rsidRPr="00B73E55">
        <w:rPr>
          <w:rFonts w:ascii="Times New Roman" w:eastAsia="Helvetica Neue" w:hAnsi="Times New Roman" w:cs="Times New Roman"/>
          <w:b/>
          <w:color w:val="000000"/>
        </w:rPr>
        <w:t xml:space="preserve">Report on Executive Committee </w:t>
      </w:r>
      <w:r>
        <w:rPr>
          <w:rFonts w:ascii="Times New Roman" w:eastAsia="Helvetica Neue" w:hAnsi="Times New Roman" w:cs="Times New Roman"/>
          <w:b/>
          <w:color w:val="000000"/>
        </w:rPr>
        <w:t>Trip to WASHDOT</w:t>
      </w:r>
      <w:r w:rsidRPr="00B73E55">
        <w:rPr>
          <w:rFonts w:ascii="Times New Roman" w:eastAsia="Helvetica Neue" w:hAnsi="Times New Roman" w:cs="Times New Roman"/>
          <w:color w:val="000000"/>
        </w:rPr>
        <w:t xml:space="preserve"> - </w:t>
      </w:r>
      <w:r w:rsidRPr="00B73E55">
        <w:rPr>
          <w:rFonts w:ascii="Times New Roman" w:eastAsia="Helvetica Neue" w:hAnsi="Times New Roman" w:cs="Times New Roman"/>
          <w:i/>
          <w:color w:val="000000"/>
        </w:rPr>
        <w:t>John Spain</w:t>
      </w:r>
    </w:p>
    <w:p w14:paraId="13381BD7" w14:textId="6248555F" w:rsidR="007B445B" w:rsidRPr="007B445B" w:rsidRDefault="007B445B" w:rsidP="007B445B">
      <w:pPr>
        <w:numPr>
          <w:ilvl w:val="1"/>
          <w:numId w:val="13"/>
        </w:numPr>
        <w:pBdr>
          <w:top w:val="nil"/>
          <w:left w:val="nil"/>
          <w:bottom w:val="nil"/>
          <w:right w:val="nil"/>
          <w:between w:val="nil"/>
        </w:pBdr>
        <w:spacing w:after="0" w:line="276" w:lineRule="auto"/>
        <w:ind w:left="1080"/>
        <w:rPr>
          <w:rFonts w:ascii="Times New Roman" w:eastAsia="Helvetica Neue" w:hAnsi="Times New Roman" w:cs="Times New Roman"/>
          <w:color w:val="000000"/>
          <w:sz w:val="20"/>
          <w:szCs w:val="20"/>
        </w:rPr>
      </w:pPr>
      <w:r>
        <w:rPr>
          <w:rFonts w:ascii="Times New Roman" w:eastAsia="Helvetica Neue" w:hAnsi="Times New Roman" w:cs="Times New Roman"/>
          <w:sz w:val="20"/>
        </w:rPr>
        <w:t>Members of the</w:t>
      </w:r>
      <w:r w:rsidRPr="00B73E55">
        <w:rPr>
          <w:rFonts w:ascii="Times New Roman" w:eastAsia="Helvetica Neue" w:hAnsi="Times New Roman" w:cs="Times New Roman"/>
          <w:sz w:val="20"/>
        </w:rPr>
        <w:t xml:space="preserve"> </w:t>
      </w:r>
      <w:r w:rsidRPr="00AB5CD8">
        <w:rPr>
          <w:rFonts w:ascii="Times New Roman" w:eastAsia="Helvetica Neue" w:hAnsi="Times New Roman" w:cs="Times New Roman"/>
          <w:sz w:val="20"/>
          <w:szCs w:val="20"/>
        </w:rPr>
        <w:t xml:space="preserve">Executive Committee including </w:t>
      </w:r>
      <w:r w:rsidR="00AB5CD8" w:rsidRPr="00AB5CD8">
        <w:rPr>
          <w:rFonts w:ascii="Times New Roman" w:hAnsi="Times New Roman" w:cs="Times New Roman"/>
          <w:sz w:val="20"/>
          <w:szCs w:val="20"/>
        </w:rPr>
        <w:t xml:space="preserve">Wiley </w:t>
      </w:r>
      <w:proofErr w:type="spellStart"/>
      <w:r w:rsidR="00AB5CD8" w:rsidRPr="00AB5CD8">
        <w:rPr>
          <w:rFonts w:ascii="Times New Roman" w:hAnsi="Times New Roman" w:cs="Times New Roman"/>
          <w:sz w:val="20"/>
          <w:szCs w:val="20"/>
        </w:rPr>
        <w:t>Blakenship</w:t>
      </w:r>
      <w:proofErr w:type="spellEnd"/>
      <w:r w:rsidR="00AB5CD8" w:rsidRPr="00AB5CD8">
        <w:rPr>
          <w:rFonts w:ascii="Times New Roman" w:eastAsia="Helvetica Neue" w:hAnsi="Times New Roman" w:cs="Times New Roman"/>
          <w:sz w:val="20"/>
          <w:szCs w:val="20"/>
        </w:rPr>
        <w:t xml:space="preserve">, </w:t>
      </w:r>
      <w:r w:rsidRPr="00AB5CD8">
        <w:rPr>
          <w:rFonts w:ascii="Times New Roman" w:eastAsia="Helvetica Neue" w:hAnsi="Times New Roman" w:cs="Times New Roman"/>
          <w:sz w:val="20"/>
          <w:szCs w:val="20"/>
        </w:rPr>
        <w:t xml:space="preserve">John Spain, Knox </w:t>
      </w:r>
      <w:proofErr w:type="gramStart"/>
      <w:r w:rsidRPr="00AB5CD8">
        <w:rPr>
          <w:rFonts w:ascii="Times New Roman" w:eastAsia="Helvetica Neue" w:hAnsi="Times New Roman" w:cs="Times New Roman"/>
          <w:sz w:val="20"/>
          <w:szCs w:val="20"/>
        </w:rPr>
        <w:t>Ross</w:t>
      </w:r>
      <w:proofErr w:type="gramEnd"/>
      <w:r w:rsidRPr="00AB5CD8">
        <w:rPr>
          <w:rFonts w:ascii="Times New Roman" w:eastAsia="Helvetica Neue" w:hAnsi="Times New Roman" w:cs="Times New Roman"/>
          <w:sz w:val="20"/>
          <w:szCs w:val="20"/>
        </w:rPr>
        <w:t xml:space="preserve"> and Shawn Wilson from LA DOTD travelled from Hammond to Chicago to Washington State to view Talgo train equipment. The Talgo trains have been considered for use for the Gulf Coast route, but they are not compatible with current Amtrak equipment.</w:t>
      </w:r>
    </w:p>
    <w:p w14:paraId="3852952E" w14:textId="3B1998DB" w:rsidR="007B445B" w:rsidRPr="00204B2C" w:rsidRDefault="007B445B" w:rsidP="007B445B">
      <w:pPr>
        <w:numPr>
          <w:ilvl w:val="1"/>
          <w:numId w:val="13"/>
        </w:numPr>
        <w:pBdr>
          <w:top w:val="nil"/>
          <w:left w:val="nil"/>
          <w:bottom w:val="nil"/>
          <w:right w:val="nil"/>
          <w:between w:val="nil"/>
        </w:pBdr>
        <w:spacing w:after="0" w:line="276" w:lineRule="auto"/>
        <w:ind w:left="1080"/>
        <w:rPr>
          <w:rFonts w:ascii="Times New Roman" w:eastAsia="Helvetica Neue" w:hAnsi="Times New Roman" w:cs="Times New Roman"/>
          <w:color w:val="000000"/>
          <w:sz w:val="20"/>
          <w:szCs w:val="20"/>
        </w:rPr>
      </w:pPr>
      <w:r w:rsidRPr="007B445B">
        <w:rPr>
          <w:rFonts w:ascii="Times New Roman" w:eastAsia="Helvetica Neue" w:hAnsi="Times New Roman" w:cs="Times New Roman"/>
          <w:sz w:val="20"/>
          <w:szCs w:val="20"/>
        </w:rPr>
        <w:t>Commissioners stated that the transitions between New Orleans and Chicago, on</w:t>
      </w:r>
      <w:r w:rsidR="00AB5CD8">
        <w:rPr>
          <w:rFonts w:ascii="Times New Roman" w:eastAsia="Helvetica Neue" w:hAnsi="Times New Roman" w:cs="Times New Roman"/>
          <w:sz w:val="20"/>
          <w:szCs w:val="20"/>
        </w:rPr>
        <w:t xml:space="preserve"> </w:t>
      </w:r>
      <w:r w:rsidRPr="007B445B">
        <w:rPr>
          <w:rFonts w:ascii="Times New Roman" w:eastAsia="Helvetica Neue" w:hAnsi="Times New Roman" w:cs="Times New Roman"/>
          <w:sz w:val="20"/>
          <w:szCs w:val="20"/>
        </w:rPr>
        <w:t xml:space="preserve">to </w:t>
      </w:r>
      <w:r w:rsidRPr="00204B2C">
        <w:rPr>
          <w:rFonts w:ascii="Times New Roman" w:eastAsia="Helvetica Neue" w:hAnsi="Times New Roman" w:cs="Times New Roman"/>
          <w:sz w:val="20"/>
          <w:szCs w:val="20"/>
        </w:rPr>
        <w:t>Washington State work very well. Ridership was high with people using trains for necessary transportation.</w:t>
      </w:r>
    </w:p>
    <w:p w14:paraId="688EB6EF" w14:textId="77777777" w:rsidR="007B445B" w:rsidRPr="00204B2C" w:rsidRDefault="007B445B" w:rsidP="007B445B">
      <w:pPr>
        <w:numPr>
          <w:ilvl w:val="1"/>
          <w:numId w:val="13"/>
        </w:numPr>
        <w:pBdr>
          <w:top w:val="nil"/>
          <w:left w:val="nil"/>
          <w:bottom w:val="nil"/>
          <w:right w:val="nil"/>
          <w:between w:val="nil"/>
        </w:pBdr>
        <w:spacing w:after="0" w:line="276" w:lineRule="auto"/>
        <w:ind w:left="1080"/>
        <w:rPr>
          <w:rFonts w:ascii="Times New Roman" w:eastAsia="Helvetica Neue" w:hAnsi="Times New Roman" w:cs="Times New Roman"/>
          <w:color w:val="000000"/>
          <w:sz w:val="20"/>
          <w:szCs w:val="20"/>
        </w:rPr>
      </w:pPr>
      <w:r w:rsidRPr="00204B2C">
        <w:rPr>
          <w:rFonts w:ascii="Times New Roman" w:eastAsia="Helvetica Neue" w:hAnsi="Times New Roman" w:cs="Times New Roman"/>
          <w:sz w:val="20"/>
          <w:szCs w:val="20"/>
        </w:rPr>
        <w:t>Commissioners also met with Amtrak leaders on the trip and viewed upgraded Amtrak cars that present an alternative at a decent price.</w:t>
      </w:r>
      <w:r w:rsidRPr="00204B2C">
        <w:rPr>
          <w:rFonts w:ascii="Times New Roman" w:eastAsia="Helvetica Neue" w:hAnsi="Times New Roman" w:cs="Times New Roman"/>
          <w:color w:val="000000"/>
          <w:sz w:val="20"/>
          <w:szCs w:val="20"/>
        </w:rPr>
        <w:t xml:space="preserve"> </w:t>
      </w:r>
      <w:r w:rsidRPr="00204B2C">
        <w:rPr>
          <w:rFonts w:ascii="Times New Roman" w:eastAsia="Helvetica Neue" w:hAnsi="Times New Roman" w:cs="Times New Roman"/>
          <w:sz w:val="20"/>
          <w:szCs w:val="20"/>
        </w:rPr>
        <w:t>The observation cars on the Amtrak trains are desirable and would be popular for the Gulf Coast route.</w:t>
      </w:r>
    </w:p>
    <w:p w14:paraId="0EC7497D" w14:textId="77777777" w:rsidR="00204B2C" w:rsidRPr="00204B2C" w:rsidRDefault="007B445B" w:rsidP="00204B2C">
      <w:pPr>
        <w:numPr>
          <w:ilvl w:val="1"/>
          <w:numId w:val="13"/>
        </w:numPr>
        <w:pBdr>
          <w:top w:val="nil"/>
          <w:left w:val="nil"/>
          <w:bottom w:val="nil"/>
          <w:right w:val="nil"/>
          <w:between w:val="nil"/>
        </w:pBdr>
        <w:spacing w:after="0" w:line="276" w:lineRule="auto"/>
        <w:ind w:left="1080"/>
        <w:rPr>
          <w:rFonts w:ascii="Times New Roman" w:eastAsia="Helvetica Neue" w:hAnsi="Times New Roman" w:cs="Times New Roman"/>
          <w:color w:val="000000"/>
          <w:sz w:val="20"/>
          <w:szCs w:val="20"/>
        </w:rPr>
      </w:pPr>
      <w:r w:rsidRPr="00204B2C">
        <w:rPr>
          <w:rFonts w:ascii="Times New Roman" w:hAnsi="Times New Roman" w:cs="Times New Roman"/>
          <w:sz w:val="20"/>
          <w:szCs w:val="20"/>
        </w:rPr>
        <w:t>Federal dollars can be used to purchase rolling stock</w:t>
      </w:r>
      <w:r w:rsidR="00C028C0" w:rsidRPr="00204B2C">
        <w:rPr>
          <w:rFonts w:ascii="Times New Roman" w:hAnsi="Times New Roman" w:cs="Times New Roman"/>
          <w:sz w:val="20"/>
          <w:szCs w:val="20"/>
        </w:rPr>
        <w:t>,</w:t>
      </w:r>
      <w:r w:rsidRPr="00204B2C">
        <w:rPr>
          <w:rFonts w:ascii="Times New Roman" w:hAnsi="Times New Roman" w:cs="Times New Roman"/>
          <w:sz w:val="20"/>
          <w:szCs w:val="20"/>
        </w:rPr>
        <w:t xml:space="preserve"> or this cost can be included as part of Amtrak’s operating cost</w:t>
      </w:r>
      <w:r w:rsidRPr="00204B2C">
        <w:rPr>
          <w:rFonts w:ascii="Times New Roman" w:eastAsia="Helvetica Neue" w:hAnsi="Times New Roman" w:cs="Times New Roman"/>
          <w:color w:val="000000"/>
          <w:sz w:val="20"/>
          <w:szCs w:val="20"/>
        </w:rPr>
        <w:t>.</w:t>
      </w:r>
    </w:p>
    <w:p w14:paraId="7D9DFAD2" w14:textId="022C48B3" w:rsidR="00204B2C" w:rsidRPr="00204B2C" w:rsidRDefault="00204B2C" w:rsidP="00204B2C">
      <w:pPr>
        <w:numPr>
          <w:ilvl w:val="0"/>
          <w:numId w:val="13"/>
        </w:numPr>
        <w:pBdr>
          <w:top w:val="nil"/>
          <w:left w:val="nil"/>
          <w:bottom w:val="nil"/>
          <w:right w:val="nil"/>
          <w:between w:val="nil"/>
        </w:pBdr>
        <w:spacing w:after="0" w:line="276" w:lineRule="auto"/>
        <w:rPr>
          <w:rFonts w:ascii="Times New Roman" w:eastAsia="Helvetica Neue" w:hAnsi="Times New Roman" w:cs="Times New Roman"/>
          <w:color w:val="000000"/>
          <w:sz w:val="20"/>
          <w:szCs w:val="20"/>
        </w:rPr>
      </w:pPr>
      <w:r w:rsidRPr="00204B2C">
        <w:rPr>
          <w:rFonts w:ascii="Times New Roman" w:hAnsi="Times New Roman" w:cs="Times New Roman"/>
          <w:sz w:val="20"/>
          <w:szCs w:val="20"/>
        </w:rPr>
        <w:t>Representatives from BJCTA</w:t>
      </w:r>
      <w:r>
        <w:rPr>
          <w:rFonts w:ascii="Times New Roman" w:hAnsi="Times New Roman" w:cs="Times New Roman"/>
          <w:sz w:val="20"/>
          <w:szCs w:val="20"/>
        </w:rPr>
        <w:t>,</w:t>
      </w:r>
      <w:r w:rsidRPr="00204B2C">
        <w:rPr>
          <w:rFonts w:ascii="Times New Roman" w:hAnsi="Times New Roman" w:cs="Times New Roman"/>
          <w:sz w:val="20"/>
          <w:szCs w:val="20"/>
        </w:rPr>
        <w:t xml:space="preserve"> Frank Martin and Vicky Rivers</w:t>
      </w:r>
      <w:r>
        <w:rPr>
          <w:rFonts w:ascii="Times New Roman" w:hAnsi="Times New Roman" w:cs="Times New Roman"/>
          <w:sz w:val="20"/>
          <w:szCs w:val="20"/>
        </w:rPr>
        <w:t>,</w:t>
      </w:r>
      <w:r w:rsidRPr="00204B2C">
        <w:rPr>
          <w:rFonts w:ascii="Times New Roman" w:hAnsi="Times New Roman" w:cs="Times New Roman"/>
          <w:sz w:val="20"/>
          <w:szCs w:val="20"/>
        </w:rPr>
        <w:t xml:space="preserve"> expressed their interest in participating in SRC efforts. BJCTA has visions for including all modes of </w:t>
      </w:r>
      <w:proofErr w:type="gramStart"/>
      <w:r w:rsidRPr="00204B2C">
        <w:rPr>
          <w:rFonts w:ascii="Times New Roman" w:hAnsi="Times New Roman" w:cs="Times New Roman"/>
          <w:sz w:val="20"/>
          <w:szCs w:val="20"/>
        </w:rPr>
        <w:t>transportation, and</w:t>
      </w:r>
      <w:proofErr w:type="gramEnd"/>
      <w:r w:rsidRPr="00204B2C">
        <w:rPr>
          <w:rFonts w:ascii="Times New Roman" w:hAnsi="Times New Roman" w:cs="Times New Roman"/>
          <w:sz w:val="20"/>
          <w:szCs w:val="20"/>
        </w:rPr>
        <w:t xml:space="preserve"> hopes to attract more people to Birmingham by improving walkability and offering multi-modal options.</w:t>
      </w:r>
      <w:r>
        <w:rPr>
          <w:rFonts w:ascii="Times New Roman" w:hAnsi="Times New Roman" w:cs="Times New Roman"/>
          <w:sz w:val="20"/>
          <w:szCs w:val="20"/>
        </w:rPr>
        <w:t xml:space="preserve"> SRC Commissioners encouraged them to use SRC as a resource. </w:t>
      </w:r>
    </w:p>
    <w:p w14:paraId="2BBE86E9" w14:textId="77777777" w:rsidR="007B445B" w:rsidRPr="002E7CD2" w:rsidRDefault="007B445B" w:rsidP="007B445B">
      <w:pPr>
        <w:pBdr>
          <w:top w:val="nil"/>
          <w:left w:val="nil"/>
          <w:bottom w:val="nil"/>
          <w:right w:val="nil"/>
          <w:between w:val="nil"/>
        </w:pBdr>
        <w:spacing w:after="0" w:line="276" w:lineRule="auto"/>
        <w:ind w:left="1080"/>
        <w:rPr>
          <w:rFonts w:ascii="Times New Roman" w:eastAsia="Helvetica Neue" w:hAnsi="Times New Roman" w:cs="Times New Roman"/>
          <w:color w:val="000000"/>
          <w:sz w:val="20"/>
        </w:rPr>
      </w:pPr>
    </w:p>
    <w:p w14:paraId="00000054" w14:textId="77777777" w:rsidR="00507AE8" w:rsidRPr="00B73E55" w:rsidRDefault="00B73E55" w:rsidP="00B73E55">
      <w:pPr>
        <w:spacing w:line="276" w:lineRule="auto"/>
        <w:ind w:left="-450"/>
        <w:rPr>
          <w:rFonts w:ascii="Times New Roman" w:eastAsia="Helvetica Neue" w:hAnsi="Times New Roman" w:cs="Times New Roman"/>
        </w:rPr>
      </w:pPr>
      <w:r w:rsidRPr="00B73E55">
        <w:rPr>
          <w:rFonts w:ascii="Times New Roman" w:eastAsia="Helvetica Neue" w:hAnsi="Times New Roman" w:cs="Times New Roman"/>
          <w:b/>
        </w:rPr>
        <w:t>SCHEDULE OF UPCOMING MEETINGS</w:t>
      </w:r>
      <w:r w:rsidRPr="00B73E55">
        <w:rPr>
          <w:rFonts w:ascii="Times New Roman" w:eastAsia="Helvetica Neue" w:hAnsi="Times New Roman" w:cs="Times New Roman"/>
        </w:rPr>
        <w:t>:</w:t>
      </w:r>
      <w:r w:rsidRPr="00B73E55">
        <w:rPr>
          <w:rFonts w:ascii="Times New Roman" w:eastAsia="Helvetica Neue" w:hAnsi="Times New Roman" w:cs="Times New Roman"/>
        </w:rPr>
        <w:tab/>
      </w:r>
    </w:p>
    <w:p w14:paraId="00000057" w14:textId="13A5805F" w:rsidR="00507AE8" w:rsidRPr="00104B96" w:rsidRDefault="00B73E55" w:rsidP="00104B96">
      <w:pPr>
        <w:numPr>
          <w:ilvl w:val="0"/>
          <w:numId w:val="2"/>
        </w:numPr>
        <w:pBdr>
          <w:top w:val="nil"/>
          <w:left w:val="nil"/>
          <w:bottom w:val="nil"/>
          <w:right w:val="nil"/>
          <w:between w:val="nil"/>
        </w:pBdr>
        <w:spacing w:after="0" w:line="276" w:lineRule="auto"/>
        <w:rPr>
          <w:rFonts w:ascii="Times New Roman" w:eastAsia="Helvetica Neue" w:hAnsi="Times New Roman" w:cs="Times New Roman"/>
          <w:sz w:val="20"/>
        </w:rPr>
      </w:pPr>
      <w:r w:rsidRPr="00B73E55">
        <w:rPr>
          <w:rFonts w:ascii="Times New Roman" w:eastAsia="Helvetica Neue" w:hAnsi="Times New Roman" w:cs="Times New Roman"/>
          <w:color w:val="000000"/>
          <w:sz w:val="20"/>
        </w:rPr>
        <w:t xml:space="preserve">December 4, 2020 </w:t>
      </w:r>
      <w:r w:rsidR="007B445B">
        <w:rPr>
          <w:rFonts w:ascii="Times New Roman" w:eastAsia="Helvetica Neue" w:hAnsi="Times New Roman" w:cs="Times New Roman"/>
          <w:color w:val="000000"/>
          <w:sz w:val="20"/>
        </w:rPr>
        <w:t>–</w:t>
      </w:r>
      <w:r w:rsidR="00ED783F">
        <w:rPr>
          <w:rFonts w:ascii="Times New Roman" w:eastAsia="Helvetica Neue" w:hAnsi="Times New Roman" w:cs="Times New Roman"/>
          <w:color w:val="000000"/>
          <w:sz w:val="20"/>
        </w:rPr>
        <w:t xml:space="preserve"> </w:t>
      </w:r>
      <w:r w:rsidRPr="00B73E55">
        <w:rPr>
          <w:rFonts w:ascii="Times New Roman" w:eastAsia="Helvetica Neue" w:hAnsi="Times New Roman" w:cs="Times New Roman"/>
          <w:color w:val="000000"/>
          <w:sz w:val="20"/>
        </w:rPr>
        <w:t>Louisiana</w:t>
      </w:r>
      <w:r w:rsidR="007B445B">
        <w:rPr>
          <w:rFonts w:ascii="Times New Roman" w:eastAsia="Helvetica Neue" w:hAnsi="Times New Roman" w:cs="Times New Roman"/>
          <w:color w:val="000000"/>
          <w:sz w:val="20"/>
        </w:rPr>
        <w:t xml:space="preserve"> (tentatively in New Orleans pending COVID 19 restrictions)</w:t>
      </w:r>
      <w:r w:rsidR="00104B96">
        <w:rPr>
          <w:rFonts w:ascii="Times New Roman" w:eastAsia="Helvetica Neue" w:hAnsi="Times New Roman" w:cs="Times New Roman"/>
          <w:sz w:val="20"/>
        </w:rPr>
        <w:br/>
      </w:r>
    </w:p>
    <w:p w14:paraId="00000058" w14:textId="77777777" w:rsidR="00507AE8" w:rsidRPr="00B73E55" w:rsidRDefault="00B73E55" w:rsidP="00B73E55">
      <w:pPr>
        <w:spacing w:line="276" w:lineRule="auto"/>
        <w:ind w:left="-450"/>
        <w:rPr>
          <w:rFonts w:ascii="Times New Roman" w:eastAsia="Helvetica Neue" w:hAnsi="Times New Roman" w:cs="Times New Roman"/>
        </w:rPr>
      </w:pPr>
      <w:r w:rsidRPr="00B73E55">
        <w:rPr>
          <w:rFonts w:ascii="Times New Roman" w:eastAsia="Helvetica Neue" w:hAnsi="Times New Roman" w:cs="Times New Roman"/>
          <w:b/>
        </w:rPr>
        <w:t>ADJOURNMENT</w:t>
      </w:r>
    </w:p>
    <w:sectPr w:rsidR="00507AE8" w:rsidRPr="00B73E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34AD"/>
    <w:multiLevelType w:val="multilevel"/>
    <w:tmpl w:val="2054A390"/>
    <w:lvl w:ilvl="0">
      <w:start w:val="1"/>
      <w:numFmt w:val="upperRoman"/>
      <w:lvlText w:val="%1."/>
      <w:lvlJc w:val="right"/>
      <w:pPr>
        <w:ind w:left="360" w:hanging="360"/>
      </w:pPr>
      <w:rPr>
        <w:rFonts w:ascii="Calibri" w:eastAsia="Calibri" w:hAnsi="Calibri" w:cs="Calibri"/>
        <w:b/>
        <w:i w:val="0"/>
      </w:rPr>
    </w:lvl>
    <w:lvl w:ilvl="1">
      <w:start w:val="1"/>
      <w:numFmt w:val="upperLetter"/>
      <w:lvlText w:val="%2."/>
      <w:lvlJc w:val="left"/>
      <w:pPr>
        <w:ind w:left="360" w:hanging="360"/>
      </w:pPr>
    </w:lvl>
    <w:lvl w:ilvl="2">
      <w:start w:val="1"/>
      <w:numFmt w:val="decimal"/>
      <w:lvlText w:val="%3."/>
      <w:lvlJc w:val="left"/>
      <w:pPr>
        <w:ind w:left="180" w:hanging="18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A6026B"/>
    <w:multiLevelType w:val="hybridMultilevel"/>
    <w:tmpl w:val="C658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017C6"/>
    <w:multiLevelType w:val="hybridMultilevel"/>
    <w:tmpl w:val="69DC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A2504"/>
    <w:multiLevelType w:val="multilevel"/>
    <w:tmpl w:val="A90CAA6C"/>
    <w:lvl w:ilvl="0">
      <w:start w:val="1"/>
      <w:numFmt w:val="upperRoman"/>
      <w:lvlText w:val="%1."/>
      <w:lvlJc w:val="left"/>
      <w:pPr>
        <w:ind w:left="720" w:hanging="720"/>
      </w:pPr>
      <w:rPr>
        <w:rFonts w:ascii="Calibri" w:eastAsia="Calibri" w:hAnsi="Calibri" w:cs="Calibri"/>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067446"/>
    <w:multiLevelType w:val="multilevel"/>
    <w:tmpl w:val="9E4AFDE2"/>
    <w:lvl w:ilvl="0">
      <w:start w:val="1"/>
      <w:numFmt w:val="upperRoman"/>
      <w:lvlText w:val="%1."/>
      <w:lvlJc w:val="right"/>
      <w:pPr>
        <w:ind w:left="720" w:hanging="720"/>
      </w:pPr>
      <w:rPr>
        <w:rFonts w:ascii="Calibri" w:eastAsia="Calibri" w:hAnsi="Calibri" w:cs="Calibri"/>
        <w:b/>
      </w:rPr>
    </w:lvl>
    <w:lvl w:ilvl="1">
      <w:start w:val="1"/>
      <w:numFmt w:val="upperLetter"/>
      <w:lvlText w:val="%2."/>
      <w:lvlJc w:val="left"/>
      <w:pPr>
        <w:ind w:left="1080" w:hanging="360"/>
      </w:pPr>
      <w:rPr>
        <w:i w:val="0"/>
      </w:rPr>
    </w:lvl>
    <w:lvl w:ilvl="2">
      <w:start w:val="1"/>
      <w:numFmt w:val="decimal"/>
      <w:lvlText w:val="%3."/>
      <w:lvlJc w:val="left"/>
      <w:pPr>
        <w:ind w:left="1800" w:hanging="18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F075612"/>
    <w:multiLevelType w:val="hybridMultilevel"/>
    <w:tmpl w:val="560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A429E"/>
    <w:multiLevelType w:val="hybridMultilevel"/>
    <w:tmpl w:val="F07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11D2C"/>
    <w:multiLevelType w:val="multilevel"/>
    <w:tmpl w:val="9E4AFDE2"/>
    <w:lvl w:ilvl="0">
      <w:start w:val="1"/>
      <w:numFmt w:val="upperRoman"/>
      <w:lvlText w:val="%1."/>
      <w:lvlJc w:val="right"/>
      <w:pPr>
        <w:ind w:left="720" w:hanging="720"/>
      </w:pPr>
      <w:rPr>
        <w:rFonts w:ascii="Calibri" w:eastAsia="Calibri" w:hAnsi="Calibri" w:cs="Calibri"/>
        <w:b/>
      </w:rPr>
    </w:lvl>
    <w:lvl w:ilvl="1">
      <w:start w:val="1"/>
      <w:numFmt w:val="upperLetter"/>
      <w:lvlText w:val="%2."/>
      <w:lvlJc w:val="left"/>
      <w:pPr>
        <w:ind w:left="1080" w:hanging="360"/>
      </w:pPr>
      <w:rPr>
        <w:i w:val="0"/>
      </w:rPr>
    </w:lvl>
    <w:lvl w:ilvl="2">
      <w:start w:val="1"/>
      <w:numFmt w:val="decimal"/>
      <w:lvlText w:val="%3."/>
      <w:lvlJc w:val="left"/>
      <w:pPr>
        <w:ind w:left="1800" w:hanging="18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F27584D"/>
    <w:multiLevelType w:val="multilevel"/>
    <w:tmpl w:val="7F508B60"/>
    <w:lvl w:ilvl="0">
      <w:start w:val="1"/>
      <w:numFmt w:val="upperRoman"/>
      <w:lvlText w:val="%1."/>
      <w:lvlJc w:val="right"/>
      <w:pPr>
        <w:ind w:left="36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1CA7B4F"/>
    <w:multiLevelType w:val="multilevel"/>
    <w:tmpl w:val="958ED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140A5"/>
    <w:multiLevelType w:val="hybridMultilevel"/>
    <w:tmpl w:val="C81693B8"/>
    <w:lvl w:ilvl="0" w:tplc="4C64FD16">
      <w:start w:val="1"/>
      <w:numFmt w:val="upperRoman"/>
      <w:lvlText w:val="%1."/>
      <w:lvlJc w:val="left"/>
      <w:pPr>
        <w:ind w:left="270" w:hanging="72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667C01A3"/>
    <w:multiLevelType w:val="multilevel"/>
    <w:tmpl w:val="F7F28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8F4E1E"/>
    <w:multiLevelType w:val="multilevel"/>
    <w:tmpl w:val="2054A390"/>
    <w:lvl w:ilvl="0">
      <w:start w:val="1"/>
      <w:numFmt w:val="upperRoman"/>
      <w:lvlText w:val="%1."/>
      <w:lvlJc w:val="right"/>
      <w:pPr>
        <w:ind w:left="360" w:hanging="360"/>
      </w:pPr>
      <w:rPr>
        <w:rFonts w:ascii="Calibri" w:eastAsia="Calibri" w:hAnsi="Calibri" w:cs="Calibri"/>
        <w:b/>
        <w:i w:val="0"/>
      </w:rPr>
    </w:lvl>
    <w:lvl w:ilvl="1">
      <w:start w:val="1"/>
      <w:numFmt w:val="upperLetter"/>
      <w:lvlText w:val="%2."/>
      <w:lvlJc w:val="left"/>
      <w:pPr>
        <w:ind w:left="360" w:hanging="360"/>
      </w:pPr>
    </w:lvl>
    <w:lvl w:ilvl="2">
      <w:start w:val="1"/>
      <w:numFmt w:val="decimal"/>
      <w:lvlText w:val="%3."/>
      <w:lvlJc w:val="left"/>
      <w:pPr>
        <w:ind w:left="180" w:hanging="18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A4464C3"/>
    <w:multiLevelType w:val="hybridMultilevel"/>
    <w:tmpl w:val="D30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10"/>
  </w:num>
  <w:num w:numId="6">
    <w:abstractNumId w:val="11"/>
  </w:num>
  <w:num w:numId="7">
    <w:abstractNumId w:val="9"/>
  </w:num>
  <w:num w:numId="8">
    <w:abstractNumId w:val="13"/>
  </w:num>
  <w:num w:numId="9">
    <w:abstractNumId w:val="4"/>
  </w:num>
  <w:num w:numId="10">
    <w:abstractNumId w:val="6"/>
  </w:num>
  <w:num w:numId="11">
    <w:abstractNumId w:val="5"/>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AE8"/>
    <w:rsid w:val="00043625"/>
    <w:rsid w:val="00104B96"/>
    <w:rsid w:val="00204B2C"/>
    <w:rsid w:val="002C0DFE"/>
    <w:rsid w:val="002D3825"/>
    <w:rsid w:val="002E7CD2"/>
    <w:rsid w:val="0035721F"/>
    <w:rsid w:val="00390242"/>
    <w:rsid w:val="003E2839"/>
    <w:rsid w:val="003E5CFC"/>
    <w:rsid w:val="004204B0"/>
    <w:rsid w:val="00466882"/>
    <w:rsid w:val="004D2F2D"/>
    <w:rsid w:val="00507AE8"/>
    <w:rsid w:val="00716560"/>
    <w:rsid w:val="007A6F42"/>
    <w:rsid w:val="007B445B"/>
    <w:rsid w:val="00810C71"/>
    <w:rsid w:val="00943895"/>
    <w:rsid w:val="00992260"/>
    <w:rsid w:val="00A647A9"/>
    <w:rsid w:val="00AB32BB"/>
    <w:rsid w:val="00AB5CD8"/>
    <w:rsid w:val="00B24723"/>
    <w:rsid w:val="00B33EAC"/>
    <w:rsid w:val="00B73E55"/>
    <w:rsid w:val="00C028C0"/>
    <w:rsid w:val="00C214C1"/>
    <w:rsid w:val="00C62233"/>
    <w:rsid w:val="00D67B1E"/>
    <w:rsid w:val="00DB6098"/>
    <w:rsid w:val="00DF49C1"/>
    <w:rsid w:val="00E478AA"/>
    <w:rsid w:val="00ED783F"/>
    <w:rsid w:val="00F32494"/>
    <w:rsid w:val="00F6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4046"/>
  <w15:docId w15:val="{DF678BB9-4704-438D-9037-72BC36D3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1152" w:firstLine="720"/>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6560"/>
    <w:pPr>
      <w:ind w:left="720"/>
      <w:contextualSpacing/>
    </w:pPr>
  </w:style>
  <w:style w:type="character" w:styleId="CommentReference">
    <w:name w:val="annotation reference"/>
    <w:basedOn w:val="DefaultParagraphFont"/>
    <w:uiPriority w:val="99"/>
    <w:semiHidden/>
    <w:unhideWhenUsed/>
    <w:rsid w:val="004204B0"/>
    <w:rPr>
      <w:sz w:val="16"/>
      <w:szCs w:val="16"/>
    </w:rPr>
  </w:style>
  <w:style w:type="paragraph" w:styleId="CommentText">
    <w:name w:val="annotation text"/>
    <w:basedOn w:val="Normal"/>
    <w:link w:val="CommentTextChar"/>
    <w:uiPriority w:val="99"/>
    <w:semiHidden/>
    <w:unhideWhenUsed/>
    <w:rsid w:val="004204B0"/>
    <w:pPr>
      <w:spacing w:line="240" w:lineRule="auto"/>
    </w:pPr>
    <w:rPr>
      <w:sz w:val="20"/>
      <w:szCs w:val="20"/>
    </w:rPr>
  </w:style>
  <w:style w:type="character" w:customStyle="1" w:styleId="CommentTextChar">
    <w:name w:val="Comment Text Char"/>
    <w:basedOn w:val="DefaultParagraphFont"/>
    <w:link w:val="CommentText"/>
    <w:uiPriority w:val="99"/>
    <w:semiHidden/>
    <w:rsid w:val="004204B0"/>
    <w:rPr>
      <w:sz w:val="20"/>
      <w:szCs w:val="20"/>
    </w:rPr>
  </w:style>
  <w:style w:type="paragraph" w:styleId="CommentSubject">
    <w:name w:val="annotation subject"/>
    <w:basedOn w:val="CommentText"/>
    <w:next w:val="CommentText"/>
    <w:link w:val="CommentSubjectChar"/>
    <w:uiPriority w:val="99"/>
    <w:semiHidden/>
    <w:unhideWhenUsed/>
    <w:rsid w:val="004204B0"/>
    <w:rPr>
      <w:b/>
      <w:bCs/>
    </w:rPr>
  </w:style>
  <w:style w:type="character" w:customStyle="1" w:styleId="CommentSubjectChar">
    <w:name w:val="Comment Subject Char"/>
    <w:basedOn w:val="CommentTextChar"/>
    <w:link w:val="CommentSubject"/>
    <w:uiPriority w:val="99"/>
    <w:semiHidden/>
    <w:rsid w:val="004204B0"/>
    <w:rPr>
      <w:b/>
      <w:bCs/>
      <w:sz w:val="20"/>
      <w:szCs w:val="20"/>
    </w:rPr>
  </w:style>
  <w:style w:type="paragraph" w:styleId="BalloonText">
    <w:name w:val="Balloon Text"/>
    <w:basedOn w:val="Normal"/>
    <w:link w:val="BalloonTextChar"/>
    <w:uiPriority w:val="99"/>
    <w:semiHidden/>
    <w:unhideWhenUsed/>
    <w:rsid w:val="00420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99853">
      <w:bodyDiv w:val="1"/>
      <w:marLeft w:val="0"/>
      <w:marRight w:val="0"/>
      <w:marTop w:val="0"/>
      <w:marBottom w:val="0"/>
      <w:divBdr>
        <w:top w:val="none" w:sz="0" w:space="0" w:color="auto"/>
        <w:left w:val="none" w:sz="0" w:space="0" w:color="auto"/>
        <w:bottom w:val="none" w:sz="0" w:space="0" w:color="auto"/>
        <w:right w:val="none" w:sz="0" w:space="0" w:color="auto"/>
      </w:divBdr>
    </w:div>
    <w:div w:id="130404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Rachel DiResto</cp:lastModifiedBy>
  <cp:revision>3</cp:revision>
  <dcterms:created xsi:type="dcterms:W3CDTF">2020-09-16T19:19:00Z</dcterms:created>
  <dcterms:modified xsi:type="dcterms:W3CDTF">2020-09-16T19:19:00Z</dcterms:modified>
</cp:coreProperties>
</file>